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</w:p>
    <w:p w:rsidR="004348C0" w:rsidRDefault="004348C0" w:rsidP="00365C7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65C77" w:rsidRPr="001A4205" w:rsidRDefault="00365C77" w:rsidP="00365C7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 Ямбол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</w:t>
      </w:r>
      <w:r w:rsidR="003B57E9">
        <w:rPr>
          <w:b/>
          <w:sz w:val="28"/>
          <w:szCs w:val="28"/>
          <w:lang w:val="en-US"/>
        </w:rPr>
        <w:t>8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811DC1">
        <w:rPr>
          <w:b/>
          <w:sz w:val="28"/>
          <w:szCs w:val="28"/>
        </w:rPr>
        <w:t xml:space="preserve"> г.</w:t>
      </w:r>
    </w:p>
    <w:p w:rsidR="00365C77" w:rsidRPr="00811DC1" w:rsidRDefault="00365C77" w:rsidP="00365C7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65C77" w:rsidRPr="00811DC1" w:rsidRDefault="00365C77" w:rsidP="00365C7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Style w:val="TableGrid"/>
        <w:tblW w:w="1031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466"/>
      </w:tblGrid>
      <w:tr w:rsidR="00DA10AD" w:rsidRPr="00811DC1" w:rsidTr="009A1FDE">
        <w:tc>
          <w:tcPr>
            <w:tcW w:w="426" w:type="dxa"/>
          </w:tcPr>
          <w:p w:rsidR="00DA10AD" w:rsidRPr="00811DC1" w:rsidRDefault="00DA10AD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22" w:type="dxa"/>
          </w:tcPr>
          <w:p w:rsidR="00DA10AD" w:rsidRPr="00811DC1" w:rsidRDefault="00DA10AD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466" w:type="dxa"/>
          </w:tcPr>
          <w:p w:rsidR="00DA10AD" w:rsidRPr="00811DC1" w:rsidRDefault="00DA10AD" w:rsidP="00191E9B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О</w:t>
            </w:r>
            <w:r w:rsidRPr="00811DC1">
              <w:rPr>
                <w:b/>
              </w:rPr>
              <w:t>ИК</w:t>
            </w:r>
          </w:p>
        </w:tc>
      </w:tr>
      <w:tr w:rsidR="00DA10AD" w:rsidRPr="00DA10AD" w:rsidTr="009A1FDE">
        <w:trPr>
          <w:trHeight w:val="426"/>
        </w:trPr>
        <w:tc>
          <w:tcPr>
            <w:tcW w:w="426" w:type="dxa"/>
          </w:tcPr>
          <w:p w:rsidR="00DA10AD" w:rsidRPr="00A25B69" w:rsidRDefault="00DA10AD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DA10AD" w:rsidRDefault="00DA10AD" w:rsidP="003B57E9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365C77">
              <w:rPr>
                <w:color w:val="000000"/>
                <w:sz w:val="26"/>
                <w:szCs w:val="26"/>
              </w:rPr>
              <w:t>Проект на решение относно</w:t>
            </w:r>
            <w:r>
              <w:rPr>
                <w:color w:val="000000"/>
                <w:sz w:val="26"/>
                <w:szCs w:val="26"/>
              </w:rPr>
              <w:t xml:space="preserve"> регистрация на партия ГЕРБ </w:t>
            </w:r>
            <w:r w:rsidRPr="009E614B">
              <w:rPr>
                <w:color w:val="000000"/>
                <w:sz w:val="26"/>
                <w:szCs w:val="26"/>
              </w:rPr>
              <w:t>за участие в изборите за общински съветници и за кметове на 25 октомври 2015 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66" w:type="dxa"/>
          </w:tcPr>
          <w:p w:rsidR="00DA10AD" w:rsidRPr="00DA10AD" w:rsidRDefault="00DA10AD" w:rsidP="00191E9B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Весела Караманова</w:t>
            </w:r>
          </w:p>
        </w:tc>
      </w:tr>
      <w:tr w:rsidR="00365C77" w:rsidRPr="00A25B69" w:rsidTr="009A1FDE">
        <w:trPr>
          <w:trHeight w:val="426"/>
        </w:trPr>
        <w:tc>
          <w:tcPr>
            <w:tcW w:w="426" w:type="dxa"/>
          </w:tcPr>
          <w:p w:rsidR="00365C77" w:rsidRPr="00A25B69" w:rsidRDefault="009A1FD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422" w:type="dxa"/>
          </w:tcPr>
          <w:p w:rsidR="00365C77" w:rsidRPr="008864F9" w:rsidRDefault="00365C77" w:rsidP="003B57E9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на реш</w:t>
            </w:r>
            <w:r w:rsidR="003B57E9">
              <w:rPr>
                <w:color w:val="000000"/>
                <w:sz w:val="26"/>
                <w:szCs w:val="26"/>
              </w:rPr>
              <w:t xml:space="preserve">ение </w:t>
            </w:r>
            <w:r w:rsidR="003B57E9" w:rsidRPr="003B57E9">
              <w:rPr>
                <w:color w:val="000000"/>
                <w:sz w:val="26"/>
                <w:szCs w:val="26"/>
              </w:rPr>
              <w:t xml:space="preserve">относно </w:t>
            </w:r>
            <w:r w:rsidR="003B57E9" w:rsidRPr="003B57E9">
              <w:rPr>
                <w:sz w:val="26"/>
                <w:szCs w:val="26"/>
              </w:rPr>
              <w:t xml:space="preserve">поименно </w:t>
            </w:r>
            <w:r w:rsidR="003B57E9">
              <w:rPr>
                <w:sz w:val="26"/>
                <w:szCs w:val="26"/>
              </w:rPr>
              <w:t>определяне на експерт-компютърен специалист</w:t>
            </w:r>
            <w:r w:rsidR="003B57E9" w:rsidRPr="003B57E9">
              <w:rPr>
                <w:sz w:val="26"/>
                <w:szCs w:val="26"/>
              </w:rPr>
              <w:t xml:space="preserve"> и техническите сътрудници - специалисти към ОИК</w:t>
            </w:r>
            <w:r w:rsidR="003B57E9">
              <w:rPr>
                <w:sz w:val="26"/>
                <w:szCs w:val="26"/>
              </w:rPr>
              <w:t xml:space="preserve"> Ямбол</w:t>
            </w:r>
            <w:r w:rsidR="003B57E9" w:rsidRPr="003B57E9">
              <w:rPr>
                <w:sz w:val="26"/>
                <w:szCs w:val="26"/>
              </w:rPr>
              <w:t>, както и техните функции и срок на изпълнение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66" w:type="dxa"/>
          </w:tcPr>
          <w:p w:rsidR="00365C77" w:rsidRPr="00DC550A" w:rsidRDefault="00365C77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Мариана Гърдева</w:t>
            </w:r>
          </w:p>
        </w:tc>
      </w:tr>
      <w:tr w:rsidR="00365C77" w:rsidRPr="00A25B69" w:rsidTr="009A1FDE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Default="00DA10AD" w:rsidP="00802CAF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Проект за решение относно определяне на крайна дата и час за регистрация на партии и коалиции и за обявяване на публично място на датата и часа за регистрация</w:t>
            </w:r>
          </w:p>
        </w:tc>
        <w:tc>
          <w:tcPr>
            <w:tcW w:w="2466" w:type="dxa"/>
          </w:tcPr>
          <w:p w:rsidR="00365C77" w:rsidRPr="00DC550A" w:rsidRDefault="00DA10AD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Станка Раданова</w:t>
            </w:r>
          </w:p>
        </w:tc>
      </w:tr>
      <w:tr w:rsidR="00365C77" w:rsidRPr="00A25B69" w:rsidTr="009A1FDE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Default="00DA10AD" w:rsidP="009E614B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9E614B">
              <w:rPr>
                <w:color w:val="000000"/>
                <w:sz w:val="26"/>
                <w:szCs w:val="26"/>
              </w:rPr>
              <w:t>Доклад по входяща поща</w:t>
            </w:r>
            <w:r w:rsidRPr="009E614B"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2466" w:type="dxa"/>
          </w:tcPr>
          <w:p w:rsidR="00365C77" w:rsidRDefault="00D773FC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Мариана Гърдева</w:t>
            </w:r>
          </w:p>
        </w:tc>
      </w:tr>
      <w:tr w:rsidR="00365C77" w:rsidRPr="00A25B69" w:rsidTr="009A1FDE">
        <w:trPr>
          <w:trHeight w:val="426"/>
        </w:trPr>
        <w:tc>
          <w:tcPr>
            <w:tcW w:w="426" w:type="dxa"/>
          </w:tcPr>
          <w:p w:rsidR="00365C77" w:rsidRPr="00A25B69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365C77" w:rsidRDefault="00DA10AD" w:rsidP="009E614B">
            <w:pPr>
              <w:spacing w:before="100" w:beforeAutospacing="1" w:line="360" w:lineRule="atLeast"/>
              <w:rPr>
                <w:color w:val="000000"/>
                <w:sz w:val="26"/>
                <w:szCs w:val="26"/>
              </w:rPr>
            </w:pPr>
            <w:r w:rsidRPr="009E614B">
              <w:rPr>
                <w:color w:val="000000"/>
                <w:sz w:val="26"/>
                <w:szCs w:val="26"/>
              </w:rPr>
              <w:t>Разни</w:t>
            </w:r>
          </w:p>
        </w:tc>
        <w:tc>
          <w:tcPr>
            <w:tcW w:w="2466" w:type="dxa"/>
          </w:tcPr>
          <w:p w:rsidR="00365C77" w:rsidRDefault="00365C77" w:rsidP="00361B87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 w:rsidP="006C4D72">
      <w:pPr>
        <w:rPr>
          <w:lang w:val="en-US"/>
        </w:rPr>
      </w:pPr>
    </w:p>
    <w:p w:rsidR="006C4D72" w:rsidRPr="006C4D72" w:rsidRDefault="006C4D72" w:rsidP="006C4D72">
      <w:pPr>
        <w:ind w:left="1440" w:firstLine="720"/>
        <w:rPr>
          <w:lang w:val="en-US"/>
        </w:rPr>
      </w:pPr>
      <w:proofErr w:type="spellStart"/>
      <w:proofErr w:type="gramStart"/>
      <w:r>
        <w:rPr>
          <w:lang w:val="en-US"/>
        </w:rPr>
        <w:t>Заседание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ОИК </w:t>
      </w:r>
      <w:proofErr w:type="spellStart"/>
      <w:r>
        <w:rPr>
          <w:lang w:val="en-US"/>
        </w:rPr>
        <w:t>Ямбол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0</w:t>
      </w:r>
      <w:r w:rsidRPr="006C4D72">
        <w:rPr>
          <w:lang w:val="en-US"/>
        </w:rPr>
        <w:t>.09.2015 г.</w:t>
      </w:r>
      <w:proofErr w:type="gramEnd"/>
    </w:p>
    <w:p w:rsidR="006C4D72" w:rsidRPr="006C4D72" w:rsidRDefault="006C4D72" w:rsidP="006C4D72">
      <w:pPr>
        <w:rPr>
          <w:lang w:val="en-US"/>
        </w:rPr>
      </w:pPr>
    </w:p>
    <w:p w:rsidR="006C4D72" w:rsidRPr="006C4D72" w:rsidRDefault="006C4D72" w:rsidP="006C4D72">
      <w:pPr>
        <w:ind w:left="1440" w:firstLine="720"/>
        <w:rPr>
          <w:lang w:val="en-US"/>
        </w:rPr>
      </w:pP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дневен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ред</w:t>
      </w:r>
      <w:proofErr w:type="spellEnd"/>
      <w:r w:rsidRPr="006C4D72">
        <w:rPr>
          <w:lang w:val="en-US"/>
        </w:rPr>
        <w:t xml:space="preserve"> </w:t>
      </w:r>
    </w:p>
    <w:p w:rsidR="006C4D72" w:rsidRPr="006C4D72" w:rsidRDefault="006C4D72" w:rsidP="006C4D72">
      <w:pPr>
        <w:rPr>
          <w:lang w:val="en-US"/>
        </w:rPr>
      </w:pPr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№</w:t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Материали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заседанието</w:t>
      </w:r>
      <w:proofErr w:type="spellEnd"/>
      <w:r w:rsidRPr="006C4D72">
        <w:rPr>
          <w:lang w:val="en-US"/>
        </w:rPr>
        <w:t>:</w:t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Член</w:t>
      </w:r>
      <w:proofErr w:type="spellEnd"/>
      <w:r w:rsidRPr="006C4D72">
        <w:rPr>
          <w:lang w:val="en-US"/>
        </w:rPr>
        <w:t xml:space="preserve"> ОИК</w:t>
      </w:r>
    </w:p>
    <w:p w:rsidR="006C4D72" w:rsidRPr="006C4D72" w:rsidRDefault="006C4D72" w:rsidP="006C4D72">
      <w:pPr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относно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номерацията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решенията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ОИК </w:t>
      </w:r>
      <w:proofErr w:type="spellStart"/>
      <w:r w:rsidRPr="006C4D72">
        <w:rPr>
          <w:lang w:val="en-US"/>
        </w:rPr>
        <w:t>Ямбол</w:t>
      </w:r>
      <w:proofErr w:type="spellEnd"/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Мариана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Гърдева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2.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относно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обявяването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взеетите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</w:t>
      </w:r>
      <w:proofErr w:type="spellEnd"/>
      <w:r w:rsidRPr="006C4D72">
        <w:rPr>
          <w:lang w:val="en-US"/>
        </w:rPr>
        <w:t xml:space="preserve"> ОИК </w:t>
      </w:r>
      <w:proofErr w:type="spellStart"/>
      <w:r w:rsidRPr="006C4D72">
        <w:rPr>
          <w:lang w:val="en-US"/>
        </w:rPr>
        <w:t>Ямбол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решения</w:t>
      </w:r>
      <w:proofErr w:type="spellEnd"/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Мариана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Гърдева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3.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относно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определяне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член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</w:t>
      </w:r>
      <w:proofErr w:type="spellEnd"/>
      <w:r w:rsidRPr="006C4D72">
        <w:rPr>
          <w:lang w:val="en-US"/>
        </w:rPr>
        <w:t xml:space="preserve"> ОИК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маркиране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печати</w:t>
      </w:r>
      <w:proofErr w:type="spellEnd"/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Екатерина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Янева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4.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Проект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решение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относно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регистрация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партия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Българска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Социалдемокрация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участие</w:t>
      </w:r>
      <w:proofErr w:type="spellEnd"/>
      <w:r w:rsidRPr="006C4D72">
        <w:rPr>
          <w:lang w:val="en-US"/>
        </w:rPr>
        <w:t xml:space="preserve"> в </w:t>
      </w:r>
      <w:proofErr w:type="spellStart"/>
      <w:r w:rsidRPr="006C4D72">
        <w:rPr>
          <w:lang w:val="en-US"/>
        </w:rPr>
        <w:t>изборите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общински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съветници</w:t>
      </w:r>
      <w:proofErr w:type="spellEnd"/>
      <w:r w:rsidRPr="006C4D72">
        <w:rPr>
          <w:lang w:val="en-US"/>
        </w:rPr>
        <w:t xml:space="preserve"> и </w:t>
      </w:r>
      <w:proofErr w:type="spellStart"/>
      <w:r w:rsidRPr="006C4D72">
        <w:rPr>
          <w:lang w:val="en-US"/>
        </w:rPr>
        <w:t>за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кметове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на</w:t>
      </w:r>
      <w:proofErr w:type="spellEnd"/>
      <w:r w:rsidRPr="006C4D72">
        <w:rPr>
          <w:lang w:val="en-US"/>
        </w:rPr>
        <w:t xml:space="preserve"> 25 </w:t>
      </w:r>
      <w:proofErr w:type="spellStart"/>
      <w:r w:rsidRPr="006C4D72">
        <w:rPr>
          <w:lang w:val="en-US"/>
        </w:rPr>
        <w:t>октомври</w:t>
      </w:r>
      <w:proofErr w:type="spellEnd"/>
      <w:r w:rsidRPr="006C4D72">
        <w:rPr>
          <w:lang w:val="en-US"/>
        </w:rPr>
        <w:t xml:space="preserve"> 2015 г. </w:t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Драгомир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Димитров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5.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Доклад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по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входяща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поща</w:t>
      </w:r>
      <w:proofErr w:type="spellEnd"/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Станка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Раданова</w:t>
      </w:r>
      <w:proofErr w:type="spellEnd"/>
    </w:p>
    <w:p w:rsidR="006C4D72" w:rsidRPr="006C4D72" w:rsidRDefault="006C4D72" w:rsidP="006C4D72">
      <w:pPr>
        <w:rPr>
          <w:lang w:val="en-US"/>
        </w:rPr>
      </w:pPr>
      <w:r w:rsidRPr="006C4D72">
        <w:rPr>
          <w:lang w:val="en-US"/>
        </w:rPr>
        <w:t>6.</w:t>
      </w:r>
      <w:r w:rsidRPr="006C4D72">
        <w:rPr>
          <w:lang w:val="en-US"/>
        </w:rPr>
        <w:tab/>
      </w:r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Разни</w:t>
      </w:r>
      <w:proofErr w:type="spellEnd"/>
      <w:r w:rsidRPr="006C4D72">
        <w:rPr>
          <w:lang w:val="en-US"/>
        </w:rPr>
        <w:tab/>
      </w:r>
      <w:proofErr w:type="spellStart"/>
      <w:r w:rsidRPr="006C4D72">
        <w:rPr>
          <w:lang w:val="en-US"/>
        </w:rPr>
        <w:t>Гочо</w:t>
      </w:r>
      <w:proofErr w:type="spellEnd"/>
      <w:r w:rsidRPr="006C4D72">
        <w:rPr>
          <w:lang w:val="en-US"/>
        </w:rPr>
        <w:t xml:space="preserve"> </w:t>
      </w:r>
      <w:proofErr w:type="spellStart"/>
      <w:r w:rsidRPr="006C4D72">
        <w:rPr>
          <w:lang w:val="en-US"/>
        </w:rPr>
        <w:t>Димов</w:t>
      </w:r>
      <w:proofErr w:type="spellEnd"/>
    </w:p>
    <w:p w:rsidR="006C4D72" w:rsidRPr="006C4D72" w:rsidRDefault="006C4D72" w:rsidP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Default="006C4D72">
      <w:pPr>
        <w:rPr>
          <w:lang w:val="en-US"/>
        </w:rPr>
      </w:pPr>
    </w:p>
    <w:p w:rsidR="006C4D72" w:rsidRPr="006C4D72" w:rsidRDefault="006C4D72">
      <w:pPr>
        <w:rPr>
          <w:lang w:val="en-US"/>
        </w:rPr>
      </w:pPr>
    </w:p>
    <w:sectPr w:rsidR="006C4D72" w:rsidRPr="006C4D72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26657A"/>
    <w:rsid w:val="00365C77"/>
    <w:rsid w:val="003B57E9"/>
    <w:rsid w:val="004348C0"/>
    <w:rsid w:val="00573C66"/>
    <w:rsid w:val="006C4D72"/>
    <w:rsid w:val="00802CAF"/>
    <w:rsid w:val="009A1FDE"/>
    <w:rsid w:val="009E614B"/>
    <w:rsid w:val="00AD524B"/>
    <w:rsid w:val="00C7588D"/>
    <w:rsid w:val="00D773FC"/>
    <w:rsid w:val="00D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9</cp:revision>
  <cp:lastPrinted>2015-09-07T12:59:00Z</cp:lastPrinted>
  <dcterms:created xsi:type="dcterms:W3CDTF">2015-09-07T13:05:00Z</dcterms:created>
  <dcterms:modified xsi:type="dcterms:W3CDTF">2015-09-09T06:55:00Z</dcterms:modified>
</cp:coreProperties>
</file>