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C6" w:rsidRPr="00875DB2" w:rsidRDefault="00322EC6" w:rsidP="009E30DD">
      <w:pPr>
        <w:tabs>
          <w:tab w:val="left" w:pos="6237"/>
        </w:tabs>
        <w:jc w:val="center"/>
        <w:rPr>
          <w:rStyle w:val="Strong"/>
          <w:rFonts w:ascii="Times New Roman" w:hAnsi="Times New Roman"/>
          <w:sz w:val="24"/>
          <w:szCs w:val="24"/>
          <w:u w:val="single"/>
          <w:lang w:val="bg-BG"/>
        </w:rPr>
      </w:pPr>
      <w:r w:rsidRPr="00C35763">
        <w:rPr>
          <w:rStyle w:val="Strong"/>
          <w:rFonts w:ascii="Times New Roman" w:hAnsi="Times New Roman"/>
          <w:sz w:val="24"/>
          <w:szCs w:val="24"/>
          <w:u w:val="single"/>
          <w:lang w:val="ru-RU"/>
        </w:rPr>
        <w:t xml:space="preserve">ОБЩИНСКА </w:t>
      </w:r>
      <w:r w:rsidRPr="00875DB2">
        <w:rPr>
          <w:rStyle w:val="Strong"/>
          <w:rFonts w:ascii="Times New Roman" w:hAnsi="Times New Roman"/>
          <w:sz w:val="24"/>
          <w:szCs w:val="24"/>
          <w:u w:val="single"/>
          <w:lang w:val="bg-BG"/>
        </w:rPr>
        <w:t xml:space="preserve"> </w:t>
      </w:r>
      <w:r w:rsidRPr="00C35763">
        <w:rPr>
          <w:rStyle w:val="Strong"/>
          <w:rFonts w:ascii="Times New Roman" w:hAnsi="Times New Roman"/>
          <w:sz w:val="24"/>
          <w:szCs w:val="24"/>
          <w:u w:val="single"/>
          <w:lang w:val="ru-RU"/>
        </w:rPr>
        <w:t xml:space="preserve">ИЗБИРАТЕЛНА </w:t>
      </w:r>
      <w:r w:rsidRPr="00875DB2">
        <w:rPr>
          <w:rStyle w:val="Strong"/>
          <w:rFonts w:ascii="Times New Roman" w:hAnsi="Times New Roman"/>
          <w:sz w:val="24"/>
          <w:szCs w:val="24"/>
          <w:u w:val="single"/>
          <w:lang w:val="bg-BG"/>
        </w:rPr>
        <w:t xml:space="preserve"> </w:t>
      </w:r>
      <w:r w:rsidRPr="00C35763">
        <w:rPr>
          <w:rStyle w:val="Strong"/>
          <w:rFonts w:ascii="Times New Roman" w:hAnsi="Times New Roman"/>
          <w:sz w:val="24"/>
          <w:szCs w:val="24"/>
          <w:u w:val="single"/>
          <w:lang w:val="ru-RU"/>
        </w:rPr>
        <w:t xml:space="preserve">КОМИСИЯ </w:t>
      </w:r>
      <w:r w:rsidRPr="00875DB2">
        <w:rPr>
          <w:rStyle w:val="Strong"/>
          <w:rFonts w:ascii="Times New Roman" w:hAnsi="Times New Roman"/>
          <w:sz w:val="24"/>
          <w:szCs w:val="24"/>
          <w:u w:val="single"/>
          <w:lang w:val="bg-BG"/>
        </w:rPr>
        <w:t xml:space="preserve"> </w:t>
      </w:r>
      <w:r w:rsidRPr="00C35763">
        <w:rPr>
          <w:rStyle w:val="Strong"/>
          <w:rFonts w:ascii="Times New Roman" w:hAnsi="Times New Roman"/>
          <w:sz w:val="24"/>
          <w:szCs w:val="24"/>
          <w:u w:val="single"/>
          <w:lang w:val="ru-RU"/>
        </w:rPr>
        <w:t>ЯМБОЛ</w:t>
      </w:r>
    </w:p>
    <w:p w:rsidR="00322EC6" w:rsidRPr="00D66B67" w:rsidRDefault="00322EC6" w:rsidP="00875DB2">
      <w:pPr>
        <w:tabs>
          <w:tab w:val="left" w:pos="6237"/>
        </w:tabs>
        <w:jc w:val="center"/>
        <w:rPr>
          <w:rStyle w:val="Strong"/>
          <w:rFonts w:ascii="Times New Roman" w:hAnsi="Times New Roman"/>
          <w:b w:val="0"/>
          <w:sz w:val="24"/>
          <w:szCs w:val="24"/>
          <w:lang w:val="bg-BG"/>
        </w:rPr>
      </w:pPr>
      <w:r w:rsidRPr="00D66B67">
        <w:rPr>
          <w:rStyle w:val="Strong"/>
          <w:rFonts w:ascii="Times New Roman" w:hAnsi="Times New Roman"/>
          <w:b w:val="0"/>
          <w:sz w:val="24"/>
          <w:szCs w:val="24"/>
          <w:lang w:val="bg-BG"/>
        </w:rPr>
        <w:t>ПРОТОКОЛ</w:t>
      </w:r>
    </w:p>
    <w:p w:rsidR="00322EC6" w:rsidRPr="00C35763" w:rsidRDefault="00322EC6" w:rsidP="009E30DD">
      <w:pPr>
        <w:tabs>
          <w:tab w:val="left" w:pos="6237"/>
        </w:tabs>
        <w:jc w:val="center"/>
        <w:rPr>
          <w:rStyle w:val="Strong"/>
          <w:rFonts w:ascii="Times New Roman" w:hAnsi="Times New Roman"/>
          <w:b w:val="0"/>
          <w:sz w:val="24"/>
          <w:szCs w:val="24"/>
          <w:lang w:val="ru-RU"/>
        </w:rPr>
      </w:pPr>
      <w:r w:rsidRPr="00D66B67">
        <w:rPr>
          <w:rStyle w:val="Strong"/>
          <w:rFonts w:ascii="Times New Roman" w:hAnsi="Times New Roman"/>
          <w:b w:val="0"/>
          <w:sz w:val="24"/>
          <w:szCs w:val="24"/>
          <w:lang w:val="bg-BG"/>
        </w:rPr>
        <w:t xml:space="preserve">№ </w:t>
      </w:r>
      <w:r w:rsidRPr="00C35763">
        <w:rPr>
          <w:rStyle w:val="Strong"/>
          <w:rFonts w:ascii="Times New Roman" w:hAnsi="Times New Roman"/>
          <w:b w:val="0"/>
          <w:sz w:val="24"/>
          <w:szCs w:val="24"/>
          <w:lang w:val="ru-RU"/>
        </w:rPr>
        <w:t>28</w:t>
      </w:r>
    </w:p>
    <w:p w:rsidR="00322EC6" w:rsidRPr="00875DB2" w:rsidRDefault="00322EC6" w:rsidP="00EC2711">
      <w:pPr>
        <w:tabs>
          <w:tab w:val="left" w:pos="6237"/>
        </w:tabs>
        <w:jc w:val="both"/>
        <w:rPr>
          <w:rFonts w:ascii="Times New Roman" w:hAnsi="Times New Roman"/>
          <w:sz w:val="24"/>
          <w:szCs w:val="24"/>
          <w:lang w:val="bg-BG"/>
        </w:rPr>
      </w:pPr>
      <w:r w:rsidRPr="00875DB2">
        <w:rPr>
          <w:rStyle w:val="Strong"/>
          <w:rFonts w:ascii="Times New Roman" w:hAnsi="Times New Roman"/>
          <w:b w:val="0"/>
          <w:sz w:val="24"/>
          <w:szCs w:val="24"/>
          <w:lang w:val="bg-BG"/>
        </w:rPr>
        <w:t xml:space="preserve">На </w:t>
      </w:r>
      <w:r w:rsidRPr="00C35763">
        <w:rPr>
          <w:rStyle w:val="Strong"/>
          <w:rFonts w:ascii="Times New Roman" w:hAnsi="Times New Roman"/>
          <w:b w:val="0"/>
          <w:sz w:val="24"/>
          <w:szCs w:val="24"/>
          <w:lang w:val="ru-RU"/>
        </w:rPr>
        <w:t xml:space="preserve">14 </w:t>
      </w:r>
      <w:r w:rsidRPr="00875DB2">
        <w:rPr>
          <w:rStyle w:val="Strong"/>
          <w:rFonts w:ascii="Times New Roman" w:hAnsi="Times New Roman"/>
          <w:b w:val="0"/>
          <w:sz w:val="24"/>
          <w:szCs w:val="24"/>
          <w:lang w:val="bg-BG"/>
        </w:rPr>
        <w:t>октомври 2015 г. се проведе заседание на Общинска избирателна комисия Ямбол при следния</w:t>
      </w:r>
    </w:p>
    <w:p w:rsidR="00322EC6" w:rsidRDefault="00322EC6" w:rsidP="00875DB2">
      <w:pPr>
        <w:jc w:val="center"/>
        <w:rPr>
          <w:rStyle w:val="Strong"/>
          <w:rFonts w:ascii="Times New Roman" w:hAnsi="Times New Roman"/>
          <w:b w:val="0"/>
          <w:sz w:val="24"/>
          <w:szCs w:val="24"/>
          <w:lang w:val="bg-BG"/>
        </w:rPr>
      </w:pPr>
      <w:r>
        <w:rPr>
          <w:rStyle w:val="Strong"/>
          <w:rFonts w:ascii="Times New Roman" w:hAnsi="Times New Roman"/>
          <w:b w:val="0"/>
          <w:sz w:val="24"/>
          <w:szCs w:val="24"/>
          <w:lang w:val="bg-BG"/>
        </w:rPr>
        <w:t xml:space="preserve">Д н е в е н   р е д:  </w:t>
      </w:r>
    </w:p>
    <w:p w:rsidR="00322EC6" w:rsidRPr="00EC2711" w:rsidRDefault="00322EC6" w:rsidP="00F914D4">
      <w:pPr>
        <w:pStyle w:val="NormalWeb"/>
        <w:shd w:val="clear" w:color="auto" w:fill="FEFEFE"/>
        <w:spacing w:line="270" w:lineRule="atLeast"/>
        <w:jc w:val="both"/>
        <w:rPr>
          <w:rStyle w:val="Strong"/>
          <w:b w:val="0"/>
          <w:lang w:val="bg-BG"/>
        </w:rPr>
      </w:pPr>
      <w:r w:rsidRPr="00EC2711">
        <w:rPr>
          <w:rStyle w:val="Strong"/>
          <w:b w:val="0"/>
          <w:lang w:val="bg-BG"/>
        </w:rPr>
        <w:t>1.</w:t>
      </w:r>
      <w:r w:rsidRPr="00C35763">
        <w:rPr>
          <w:color w:val="000000"/>
          <w:lang w:val="ru-RU"/>
        </w:rPr>
        <w:t xml:space="preserve"> Проект на решение относно:</w:t>
      </w:r>
      <w:r w:rsidRPr="00C35763">
        <w:rPr>
          <w:lang w:val="ru-RU"/>
        </w:rPr>
        <w:t xml:space="preserve"> промени в състави на СИК на територията на община Ямбол за произвеждане на изборите за общински съветници и кметове на 25 октомври 2015г.  </w:t>
      </w:r>
    </w:p>
    <w:p w:rsidR="00322EC6" w:rsidRDefault="00322EC6" w:rsidP="00875DB2">
      <w:pPr>
        <w:jc w:val="center"/>
        <w:rPr>
          <w:rFonts w:ascii="Times New Roman" w:hAnsi="Times New Roman"/>
          <w:i/>
          <w:color w:val="000000"/>
          <w:sz w:val="24"/>
          <w:szCs w:val="24"/>
          <w:lang w:val="bg-BG"/>
        </w:rPr>
      </w:pPr>
      <w:r w:rsidRPr="00D66B67">
        <w:rPr>
          <w:rFonts w:ascii="Times New Roman" w:hAnsi="Times New Roman"/>
          <w:i/>
          <w:color w:val="000000"/>
          <w:sz w:val="24"/>
          <w:szCs w:val="24"/>
          <w:lang w:val="bg-BG"/>
        </w:rPr>
        <w:t>Докладва:</w:t>
      </w:r>
      <w:r>
        <w:rPr>
          <w:rFonts w:ascii="Times New Roman" w:hAnsi="Times New Roman"/>
          <w:i/>
          <w:color w:val="000000"/>
          <w:sz w:val="24"/>
          <w:szCs w:val="24"/>
          <w:lang w:val="bg-BG"/>
        </w:rPr>
        <w:t>Станка Раданова</w:t>
      </w:r>
    </w:p>
    <w:p w:rsidR="00322EC6" w:rsidRPr="00EC2711" w:rsidRDefault="00322EC6" w:rsidP="00EC2711">
      <w:pPr>
        <w:pStyle w:val="NormalWeb"/>
        <w:shd w:val="clear" w:color="auto" w:fill="FEFEFE"/>
        <w:spacing w:line="270" w:lineRule="atLeast"/>
        <w:jc w:val="both"/>
        <w:rPr>
          <w:lang w:val="bg-BG"/>
        </w:rPr>
      </w:pPr>
      <w:r w:rsidRPr="00EC2711">
        <w:rPr>
          <w:i/>
          <w:color w:val="000000"/>
          <w:lang w:val="bg-BG"/>
        </w:rPr>
        <w:t>2</w:t>
      </w:r>
      <w:r>
        <w:rPr>
          <w:i/>
          <w:color w:val="000000"/>
          <w:lang w:val="bg-BG"/>
        </w:rPr>
        <w:t>.</w:t>
      </w:r>
      <w:r w:rsidRPr="00C35763">
        <w:rPr>
          <w:color w:val="000000"/>
          <w:lang w:val="ru-RU"/>
        </w:rPr>
        <w:t xml:space="preserve"> Проект на решение относно: </w:t>
      </w:r>
      <w:r w:rsidRPr="00EC2711">
        <w:rPr>
          <w:lang w:val="bg-BG"/>
        </w:rPr>
        <w:t>определяне на членове на Общинска избирателна комисия в община Ямбол за присъствие при отваряне на запечатаното помещение, в което се съхраняват изборни книжа и материали от изборите за общински съветници и кметове и за президент и вицепрезидент на републиката на 23 и 30 октомври 2011 г., от националния референдум на 27 януари 2013 г., от изборите за членове на Европейския парламент от Република България на 25 май 2014 г. и от изборите за народни представители на 5 октомври 2014 г.</w:t>
      </w:r>
    </w:p>
    <w:p w:rsidR="00322EC6" w:rsidRDefault="00322EC6" w:rsidP="00EC2711">
      <w:pPr>
        <w:jc w:val="center"/>
        <w:rPr>
          <w:rFonts w:ascii="Times New Roman" w:hAnsi="Times New Roman"/>
          <w:i/>
          <w:color w:val="000000"/>
          <w:sz w:val="24"/>
          <w:szCs w:val="24"/>
          <w:lang w:val="bg-BG"/>
        </w:rPr>
      </w:pPr>
      <w:r w:rsidRPr="00D66B67">
        <w:rPr>
          <w:rFonts w:ascii="Times New Roman" w:hAnsi="Times New Roman"/>
          <w:i/>
          <w:color w:val="000000"/>
          <w:sz w:val="24"/>
          <w:szCs w:val="24"/>
          <w:lang w:val="bg-BG"/>
        </w:rPr>
        <w:t>Докладва:</w:t>
      </w:r>
      <w:r>
        <w:rPr>
          <w:rFonts w:ascii="Times New Roman" w:hAnsi="Times New Roman"/>
          <w:i/>
          <w:color w:val="000000"/>
          <w:sz w:val="24"/>
          <w:szCs w:val="24"/>
          <w:lang w:val="bg-BG"/>
        </w:rPr>
        <w:t>Екатерина Янева</w:t>
      </w:r>
    </w:p>
    <w:p w:rsidR="00322EC6" w:rsidRPr="00300C1C" w:rsidRDefault="00322EC6" w:rsidP="00476D32">
      <w:pPr>
        <w:jc w:val="both"/>
        <w:rPr>
          <w:rFonts w:ascii="Times New Roman" w:hAnsi="Times New Roman"/>
          <w:color w:val="000000"/>
          <w:sz w:val="24"/>
          <w:szCs w:val="24"/>
          <w:lang w:val="bg-BG"/>
        </w:rPr>
      </w:pPr>
      <w:r>
        <w:rPr>
          <w:rFonts w:ascii="Times New Roman" w:hAnsi="Times New Roman"/>
          <w:color w:val="000000"/>
          <w:sz w:val="24"/>
          <w:szCs w:val="24"/>
          <w:lang w:val="bg-BG"/>
        </w:rPr>
        <w:t>3.</w:t>
      </w:r>
      <w:r w:rsidRPr="00C35763">
        <w:rPr>
          <w:rFonts w:ascii="Times New Roman" w:hAnsi="Times New Roman"/>
          <w:color w:val="000000"/>
          <w:sz w:val="24"/>
          <w:szCs w:val="24"/>
          <w:lang w:val="ru-RU"/>
        </w:rPr>
        <w:t xml:space="preserve"> Доклад по входяща поща</w:t>
      </w:r>
      <w:r w:rsidRPr="00C35763">
        <w:rPr>
          <w:rFonts w:ascii="Times New Roman" w:hAnsi="Times New Roman"/>
          <w:color w:val="000000"/>
          <w:sz w:val="24"/>
          <w:szCs w:val="24"/>
          <w:lang w:val="ru-RU"/>
        </w:rPr>
        <w:tab/>
      </w:r>
    </w:p>
    <w:p w:rsidR="00322EC6" w:rsidRPr="00300C1C" w:rsidRDefault="00322EC6" w:rsidP="00476D32">
      <w:pPr>
        <w:jc w:val="both"/>
        <w:rPr>
          <w:rFonts w:ascii="Times New Roman" w:hAnsi="Times New Roman"/>
          <w:i/>
          <w:color w:val="000000"/>
          <w:sz w:val="24"/>
          <w:szCs w:val="24"/>
          <w:lang w:val="bg-BG"/>
        </w:rPr>
      </w:pPr>
      <w:r>
        <w:rPr>
          <w:rFonts w:ascii="Times New Roman" w:hAnsi="Times New Roman"/>
          <w:color w:val="000000"/>
          <w:sz w:val="24"/>
          <w:szCs w:val="24"/>
          <w:lang w:val="bg-BG"/>
        </w:rPr>
        <w:t>4.</w:t>
      </w:r>
      <w:r w:rsidRPr="00C35763">
        <w:rPr>
          <w:rFonts w:ascii="Times New Roman" w:hAnsi="Times New Roman"/>
          <w:color w:val="000000"/>
          <w:sz w:val="24"/>
          <w:szCs w:val="24"/>
          <w:lang w:val="ru-RU"/>
        </w:rPr>
        <w:t xml:space="preserve"> Разни</w:t>
      </w:r>
      <w:r>
        <w:rPr>
          <w:rFonts w:ascii="Times New Roman" w:hAnsi="Times New Roman"/>
          <w:color w:val="000000"/>
          <w:sz w:val="24"/>
          <w:szCs w:val="24"/>
          <w:lang w:val="bg-BG"/>
        </w:rPr>
        <w:t>.</w:t>
      </w:r>
    </w:p>
    <w:p w:rsidR="00322EC6" w:rsidRPr="004931B9" w:rsidRDefault="00322EC6" w:rsidP="004931B9">
      <w:pPr>
        <w:jc w:val="both"/>
        <w:rPr>
          <w:rFonts w:ascii="Times New Roman" w:hAnsi="Times New Roman"/>
          <w:sz w:val="24"/>
          <w:szCs w:val="24"/>
          <w:lang w:val="bg-BG"/>
        </w:rPr>
      </w:pPr>
      <w:r w:rsidRPr="004931B9">
        <w:rPr>
          <w:rFonts w:ascii="Times New Roman" w:hAnsi="Times New Roman"/>
          <w:color w:val="000000"/>
          <w:sz w:val="24"/>
          <w:szCs w:val="24"/>
          <w:lang w:val="bg-BG"/>
        </w:rPr>
        <w:t>ПРИСЪСТВАХА:</w:t>
      </w:r>
      <w:r>
        <w:rPr>
          <w:rFonts w:ascii="Times New Roman" w:hAnsi="Times New Roman"/>
          <w:color w:val="000000"/>
          <w:sz w:val="24"/>
          <w:szCs w:val="24"/>
          <w:lang w:val="bg-BG"/>
        </w:rPr>
        <w:t xml:space="preserve"> </w:t>
      </w:r>
      <w:r w:rsidRPr="004931B9">
        <w:rPr>
          <w:rFonts w:ascii="Times New Roman" w:hAnsi="Times New Roman"/>
          <w:color w:val="000000"/>
          <w:sz w:val="24"/>
          <w:szCs w:val="24"/>
          <w:lang w:val="bg-BG"/>
        </w:rPr>
        <w:t xml:space="preserve">Екатерина Янева, </w:t>
      </w:r>
      <w:r w:rsidRPr="004931B9">
        <w:rPr>
          <w:rFonts w:ascii="Times New Roman" w:hAnsi="Times New Roman"/>
          <w:sz w:val="24"/>
          <w:szCs w:val="24"/>
          <w:lang w:val="bg-BG"/>
        </w:rPr>
        <w:t>Мариана Гърдева</w:t>
      </w:r>
      <w:r w:rsidRPr="004931B9">
        <w:rPr>
          <w:rFonts w:ascii="Times New Roman" w:hAnsi="Times New Roman"/>
          <w:color w:val="000000"/>
          <w:sz w:val="24"/>
          <w:szCs w:val="24"/>
          <w:lang w:val="bg-BG"/>
        </w:rPr>
        <w:t>,</w:t>
      </w:r>
      <w:r w:rsidRPr="00C35763">
        <w:rPr>
          <w:rFonts w:ascii="Times New Roman" w:hAnsi="Times New Roman"/>
          <w:color w:val="000000"/>
          <w:sz w:val="24"/>
          <w:szCs w:val="24"/>
          <w:lang w:val="ru-RU"/>
        </w:rPr>
        <w:t xml:space="preserve"> </w:t>
      </w:r>
      <w:r w:rsidRPr="004931B9">
        <w:rPr>
          <w:rFonts w:ascii="Times New Roman" w:hAnsi="Times New Roman"/>
          <w:color w:val="000000"/>
          <w:sz w:val="24"/>
          <w:szCs w:val="24"/>
          <w:lang w:val="bg-BG"/>
        </w:rPr>
        <w:t xml:space="preserve">Недялко Савов, Драгомир Димитров, Младенка </w:t>
      </w:r>
      <w:r>
        <w:rPr>
          <w:rFonts w:ascii="Times New Roman" w:hAnsi="Times New Roman"/>
          <w:color w:val="000000"/>
          <w:sz w:val="24"/>
          <w:szCs w:val="24"/>
          <w:lang w:val="bg-BG"/>
        </w:rPr>
        <w:t>Николова</w:t>
      </w:r>
      <w:r w:rsidRPr="004931B9">
        <w:rPr>
          <w:rFonts w:ascii="Times New Roman" w:hAnsi="Times New Roman"/>
          <w:color w:val="000000"/>
          <w:sz w:val="24"/>
          <w:szCs w:val="24"/>
          <w:lang w:val="bg-BG"/>
        </w:rPr>
        <w:t>, Весела Караманова, Станка Раданова, Кристина Генова,</w:t>
      </w:r>
      <w:r w:rsidRPr="00C35763">
        <w:rPr>
          <w:rFonts w:ascii="Times New Roman" w:hAnsi="Times New Roman"/>
          <w:color w:val="000000"/>
          <w:sz w:val="24"/>
          <w:szCs w:val="24"/>
          <w:lang w:val="ru-RU"/>
        </w:rPr>
        <w:t xml:space="preserve"> </w:t>
      </w:r>
      <w:r w:rsidRPr="004931B9">
        <w:rPr>
          <w:rFonts w:ascii="Times New Roman" w:hAnsi="Times New Roman"/>
          <w:color w:val="000000"/>
          <w:sz w:val="24"/>
          <w:szCs w:val="24"/>
          <w:lang w:val="bg-BG"/>
        </w:rPr>
        <w:t xml:space="preserve">Светла Кирилова </w:t>
      </w:r>
      <w:r>
        <w:rPr>
          <w:rFonts w:ascii="Times New Roman" w:hAnsi="Times New Roman"/>
          <w:color w:val="000000"/>
          <w:sz w:val="24"/>
          <w:szCs w:val="24"/>
          <w:lang w:val="bg-BG"/>
        </w:rPr>
        <w:t xml:space="preserve">и </w:t>
      </w:r>
      <w:r w:rsidRPr="004931B9">
        <w:rPr>
          <w:rFonts w:ascii="Times New Roman" w:hAnsi="Times New Roman"/>
          <w:sz w:val="24"/>
          <w:szCs w:val="24"/>
          <w:lang w:val="bg-BG"/>
        </w:rPr>
        <w:t>Мирослава Янева</w:t>
      </w:r>
    </w:p>
    <w:p w:rsidR="00322EC6" w:rsidRPr="004931B9" w:rsidRDefault="00322EC6" w:rsidP="004931B9">
      <w:pPr>
        <w:jc w:val="both"/>
        <w:rPr>
          <w:rFonts w:ascii="Times New Roman" w:hAnsi="Times New Roman"/>
          <w:sz w:val="24"/>
          <w:szCs w:val="24"/>
          <w:lang w:val="bg-BG"/>
        </w:rPr>
      </w:pPr>
      <w:r w:rsidRPr="004931B9">
        <w:rPr>
          <w:rFonts w:ascii="Times New Roman" w:hAnsi="Times New Roman"/>
          <w:sz w:val="24"/>
          <w:szCs w:val="24"/>
          <w:lang w:val="bg-BG"/>
        </w:rPr>
        <w:t xml:space="preserve">ОТСЪСТВА: </w:t>
      </w:r>
      <w:r>
        <w:rPr>
          <w:rFonts w:ascii="Times New Roman" w:hAnsi="Times New Roman"/>
          <w:sz w:val="24"/>
          <w:szCs w:val="24"/>
          <w:lang w:val="bg-BG"/>
        </w:rPr>
        <w:t>Мехмед Мехмедов.</w:t>
      </w:r>
    </w:p>
    <w:p w:rsidR="00322EC6" w:rsidRPr="002B70CC" w:rsidRDefault="00322EC6" w:rsidP="00F914D4">
      <w:pPr>
        <w:jc w:val="both"/>
        <w:rPr>
          <w:rFonts w:ascii="Times New Roman" w:hAnsi="Times New Roman"/>
          <w:sz w:val="24"/>
          <w:szCs w:val="24"/>
          <w:lang w:val="bg-BG"/>
        </w:rPr>
      </w:pPr>
      <w:r w:rsidRPr="00C35763">
        <w:rPr>
          <w:rFonts w:ascii="Times New Roman" w:hAnsi="Times New Roman"/>
          <w:sz w:val="24"/>
          <w:szCs w:val="24"/>
          <w:lang w:val="ru-RU"/>
        </w:rPr>
        <w:t xml:space="preserve">Заседанието </w:t>
      </w:r>
      <w:r w:rsidRPr="002B70CC">
        <w:rPr>
          <w:rFonts w:ascii="Times New Roman" w:hAnsi="Times New Roman"/>
          <w:sz w:val="24"/>
          <w:szCs w:val="24"/>
          <w:lang w:val="bg-BG"/>
        </w:rPr>
        <w:t>бе</w:t>
      </w:r>
      <w:r w:rsidRPr="00C35763">
        <w:rPr>
          <w:rFonts w:ascii="Times New Roman" w:hAnsi="Times New Roman"/>
          <w:sz w:val="24"/>
          <w:szCs w:val="24"/>
          <w:lang w:val="ru-RU"/>
        </w:rPr>
        <w:t xml:space="preserve"> открито в </w:t>
      </w:r>
      <w:r w:rsidRPr="002B70CC">
        <w:rPr>
          <w:rFonts w:ascii="Times New Roman" w:hAnsi="Times New Roman"/>
          <w:sz w:val="24"/>
          <w:szCs w:val="24"/>
          <w:lang w:val="bg-BG"/>
        </w:rPr>
        <w:t xml:space="preserve">17.00 </w:t>
      </w:r>
      <w:r w:rsidRPr="00C35763">
        <w:rPr>
          <w:rFonts w:ascii="Times New Roman" w:hAnsi="Times New Roman"/>
          <w:sz w:val="24"/>
          <w:szCs w:val="24"/>
          <w:lang w:val="ru-RU"/>
        </w:rPr>
        <w:t xml:space="preserve">ч. и председателствано от </w:t>
      </w:r>
      <w:r w:rsidRPr="002B70CC">
        <w:rPr>
          <w:rFonts w:ascii="Times New Roman" w:hAnsi="Times New Roman"/>
          <w:sz w:val="24"/>
          <w:szCs w:val="24"/>
          <w:lang w:val="bg-BG"/>
        </w:rPr>
        <w:t>Екатерина Янева-председател на комисията.</w:t>
      </w:r>
    </w:p>
    <w:p w:rsidR="00322EC6" w:rsidRPr="002B70CC" w:rsidRDefault="00DC4984" w:rsidP="00F914D4">
      <w:pPr>
        <w:pStyle w:val="Default"/>
        <w:jc w:val="both"/>
        <w:rPr>
          <w:lang w:val="bg-BG"/>
        </w:rPr>
      </w:pPr>
      <w:r w:rsidRPr="002B70CC">
        <w:rPr>
          <w:bCs/>
          <w:lang w:val="bg-BG"/>
        </w:rPr>
        <w:t>ПРЕДСЕДАТЕЛ</w:t>
      </w:r>
      <w:r>
        <w:rPr>
          <w:bCs/>
          <w:lang w:val="bg-BG"/>
        </w:rPr>
        <w:t>ЯТ</w:t>
      </w:r>
      <w:bookmarkStart w:id="0" w:name="_GoBack"/>
      <w:bookmarkEnd w:id="0"/>
      <w:r w:rsidRPr="002B70CC">
        <w:rPr>
          <w:bCs/>
          <w:lang w:val="bg-BG"/>
        </w:rPr>
        <w:t xml:space="preserve"> ЕКАТЕРИНА ЯНЕВА</w:t>
      </w:r>
      <w:r w:rsidR="00322EC6" w:rsidRPr="00C35763">
        <w:rPr>
          <w:lang w:val="ru-RU"/>
        </w:rPr>
        <w:t xml:space="preserve">: Уважаеми колеги, в залата присъстват </w:t>
      </w:r>
      <w:r w:rsidR="00322EC6" w:rsidRPr="002B70CC">
        <w:rPr>
          <w:lang w:val="bg-BG"/>
        </w:rPr>
        <w:t xml:space="preserve">10 </w:t>
      </w:r>
      <w:r w:rsidR="00322EC6" w:rsidRPr="00C35763">
        <w:rPr>
          <w:lang w:val="ru-RU"/>
        </w:rPr>
        <w:t>чле</w:t>
      </w:r>
      <w:r w:rsidR="00322EC6" w:rsidRPr="002B70CC">
        <w:rPr>
          <w:lang w:val="bg-BG"/>
        </w:rPr>
        <w:t>нове</w:t>
      </w:r>
      <w:r w:rsidR="00322EC6" w:rsidRPr="00C35763">
        <w:rPr>
          <w:lang w:val="ru-RU"/>
        </w:rPr>
        <w:t xml:space="preserve"> на комисията, имаме необходимия кворум за провеждане на заседание.</w:t>
      </w:r>
    </w:p>
    <w:p w:rsidR="00322EC6" w:rsidRPr="002B70CC" w:rsidRDefault="00322EC6" w:rsidP="00F914D4">
      <w:pPr>
        <w:pStyle w:val="Default"/>
        <w:jc w:val="both"/>
        <w:rPr>
          <w:lang w:val="bg-BG"/>
        </w:rPr>
      </w:pPr>
      <w:r w:rsidRPr="002B70CC">
        <w:rPr>
          <w:lang w:val="bg-BG"/>
        </w:rPr>
        <w:t>ПРЕДСЕДАТЕЛЯТ ЕКАТЕРИНА ЯНЕВА: Други предложения има ли? Няма.</w:t>
      </w:r>
    </w:p>
    <w:p w:rsidR="00322EC6" w:rsidRPr="002B70CC" w:rsidRDefault="00322EC6" w:rsidP="00F914D4">
      <w:pPr>
        <w:pStyle w:val="Default"/>
        <w:jc w:val="both"/>
        <w:rPr>
          <w:lang w:val="bg-BG"/>
        </w:rPr>
      </w:pPr>
    </w:p>
    <w:p w:rsidR="00322EC6" w:rsidRPr="002B70CC" w:rsidRDefault="00322EC6" w:rsidP="00F914D4">
      <w:pPr>
        <w:pStyle w:val="Default"/>
        <w:jc w:val="both"/>
        <w:rPr>
          <w:lang w:val="bg-BG"/>
        </w:rPr>
      </w:pPr>
      <w:r w:rsidRPr="002B70CC">
        <w:rPr>
          <w:lang w:val="bg-BG"/>
        </w:rPr>
        <w:t>За преброител при поименното отчитане на гласуването предлагам колегата Савов</w:t>
      </w:r>
    </w:p>
    <w:p w:rsidR="00322EC6" w:rsidRPr="002B70CC" w:rsidRDefault="00322EC6" w:rsidP="00C74B4A">
      <w:pPr>
        <w:pStyle w:val="Default"/>
        <w:jc w:val="both"/>
        <w:rPr>
          <w:lang w:val="bg-BG"/>
        </w:rPr>
      </w:pPr>
      <w:r w:rsidRPr="00C35763">
        <w:rPr>
          <w:lang w:val="ru-RU"/>
        </w:rPr>
        <w:t>Който е съгласен с така направеното предложение</w:t>
      </w:r>
      <w:r w:rsidRPr="002B70CC">
        <w:rPr>
          <w:lang w:val="bg-BG"/>
        </w:rPr>
        <w:t>,</w:t>
      </w:r>
      <w:r w:rsidRPr="00C35763">
        <w:rPr>
          <w:lang w:val="ru-RU"/>
        </w:rPr>
        <w:t xml:space="preserve"> моля да гласува.</w:t>
      </w:r>
    </w:p>
    <w:p w:rsidR="00322EC6" w:rsidRPr="002B70CC" w:rsidRDefault="00322EC6" w:rsidP="00F914D4">
      <w:pPr>
        <w:pStyle w:val="Default"/>
        <w:jc w:val="both"/>
        <w:rPr>
          <w:lang w:val="bg-BG"/>
        </w:rPr>
      </w:pPr>
    </w:p>
    <w:p w:rsidR="00322EC6" w:rsidRPr="002B70CC" w:rsidRDefault="00322EC6" w:rsidP="00C74B4A">
      <w:pPr>
        <w:pStyle w:val="Default"/>
        <w:jc w:val="both"/>
        <w:rPr>
          <w:lang w:val="bg-BG"/>
        </w:rPr>
      </w:pPr>
      <w:r w:rsidRPr="00C35763">
        <w:rPr>
          <w:lang w:val="ru-RU"/>
        </w:rPr>
        <w:lastRenderedPageBreak/>
        <w:t>Гласували</w:t>
      </w:r>
      <w:r w:rsidRPr="002B70CC">
        <w:rPr>
          <w:lang w:val="bg-BG"/>
        </w:rPr>
        <w:t xml:space="preserve">: </w:t>
      </w:r>
      <w:r w:rsidRPr="00C35763">
        <w:rPr>
          <w:b/>
          <w:lang w:val="ru-RU"/>
        </w:rPr>
        <w:t>За</w:t>
      </w:r>
      <w:r w:rsidRPr="00C35763">
        <w:rPr>
          <w:lang w:val="ru-RU"/>
        </w:rPr>
        <w:t xml:space="preserve"> – </w:t>
      </w:r>
      <w:r w:rsidRPr="002B70CC">
        <w:rPr>
          <w:lang w:val="bg-BG"/>
        </w:rPr>
        <w:t xml:space="preserve">10 </w:t>
      </w:r>
      <w:r w:rsidRPr="00C35763">
        <w:rPr>
          <w:lang w:val="ru-RU"/>
        </w:rPr>
        <w:t>членове</w:t>
      </w:r>
      <w:r w:rsidRPr="002B70CC">
        <w:rPr>
          <w:lang w:val="bg-BG"/>
        </w:rPr>
        <w:t>: Екатерина Янева, Мариана Гърдева, Недялко Савов, Драгомир Димитров, Младенка Николова, Весела Караманова, Станка Раданова, Кристина Генова, Светла Кирилова и Мирослава Янева.</w:t>
      </w:r>
    </w:p>
    <w:p w:rsidR="00322EC6" w:rsidRPr="002B70CC" w:rsidRDefault="00322EC6" w:rsidP="00F46F3D">
      <w:pPr>
        <w:pStyle w:val="Default"/>
        <w:jc w:val="both"/>
        <w:rPr>
          <w:lang w:val="bg-BG"/>
        </w:rPr>
      </w:pPr>
      <w:r w:rsidRPr="00C35763">
        <w:rPr>
          <w:lang w:val="ru-RU"/>
        </w:rPr>
        <w:t>ПРОТИВ – няма.</w:t>
      </w:r>
    </w:p>
    <w:p w:rsidR="00322EC6" w:rsidRPr="002B70CC" w:rsidRDefault="00322EC6" w:rsidP="008B6D0F">
      <w:pPr>
        <w:pStyle w:val="Default"/>
        <w:jc w:val="both"/>
        <w:rPr>
          <w:lang w:val="bg-BG"/>
        </w:rPr>
      </w:pPr>
    </w:p>
    <w:p w:rsidR="00322EC6" w:rsidRDefault="00322EC6" w:rsidP="008B6D0F">
      <w:pPr>
        <w:pStyle w:val="Default"/>
        <w:jc w:val="both"/>
        <w:rPr>
          <w:lang w:val="bg-BG"/>
        </w:rPr>
      </w:pPr>
      <w:r w:rsidRPr="002B70CC">
        <w:rPr>
          <w:lang w:val="bg-BG"/>
        </w:rPr>
        <w:t>ПРЕДСЕДАТЕЛЯ ЕКАТЕРИНА ЯНЕВА:Колеги,</w:t>
      </w:r>
      <w:r>
        <w:rPr>
          <w:lang w:val="bg-BG"/>
        </w:rPr>
        <w:t xml:space="preserve"> </w:t>
      </w:r>
      <w:r w:rsidRPr="002B70CC">
        <w:rPr>
          <w:lang w:val="bg-BG"/>
        </w:rPr>
        <w:t xml:space="preserve">да пристъпим към разглеждане на </w:t>
      </w:r>
      <w:r>
        <w:rPr>
          <w:lang w:val="bg-BG"/>
        </w:rPr>
        <w:t xml:space="preserve">първа </w:t>
      </w:r>
      <w:r w:rsidRPr="002B70CC">
        <w:rPr>
          <w:lang w:val="bg-BG"/>
        </w:rPr>
        <w:t>точка от дневния ред.</w:t>
      </w:r>
    </w:p>
    <w:p w:rsidR="00322EC6" w:rsidRPr="002B70CC" w:rsidRDefault="00322EC6" w:rsidP="008B6D0F">
      <w:pPr>
        <w:pStyle w:val="Default"/>
        <w:jc w:val="both"/>
        <w:rPr>
          <w:lang w:val="bg-BG"/>
        </w:rPr>
      </w:pPr>
      <w:r w:rsidRPr="002B70CC">
        <w:rPr>
          <w:lang w:val="bg-BG"/>
        </w:rPr>
        <w:t>Давам думата на Станка Раданова.</w:t>
      </w:r>
    </w:p>
    <w:p w:rsidR="00322EC6" w:rsidRPr="002B70CC" w:rsidRDefault="00322EC6" w:rsidP="008B6D0F">
      <w:pPr>
        <w:pStyle w:val="Default"/>
        <w:jc w:val="both"/>
        <w:rPr>
          <w:lang w:val="bg-BG"/>
        </w:rPr>
      </w:pPr>
    </w:p>
    <w:p w:rsidR="00322EC6" w:rsidRPr="00F46F3D" w:rsidRDefault="00322EC6" w:rsidP="00C35763">
      <w:pPr>
        <w:pStyle w:val="Default"/>
        <w:jc w:val="both"/>
        <w:rPr>
          <w:lang w:val="ru-RU"/>
        </w:rPr>
      </w:pPr>
      <w:r w:rsidRPr="002B70CC">
        <w:rPr>
          <w:lang w:val="bg-BG"/>
        </w:rPr>
        <w:t>СТАНКА РАДАНОВА:</w:t>
      </w:r>
      <w:r>
        <w:rPr>
          <w:lang w:val="bg-BG"/>
        </w:rPr>
        <w:t xml:space="preserve"> </w:t>
      </w:r>
      <w:r w:rsidRPr="002B70CC">
        <w:rPr>
          <w:lang w:val="bg-BG"/>
        </w:rPr>
        <w:t>Колеги,</w:t>
      </w:r>
      <w:r w:rsidRPr="00C35763">
        <w:rPr>
          <w:lang w:val="ru-RU"/>
        </w:rPr>
        <w:t xml:space="preserve"> </w:t>
      </w:r>
      <w:r w:rsidRPr="002B70CC">
        <w:rPr>
          <w:lang w:val="bg-BG"/>
        </w:rPr>
        <w:t xml:space="preserve">предлагам следният </w:t>
      </w:r>
      <w:r w:rsidRPr="00C35763">
        <w:rPr>
          <w:lang w:val="ru-RU"/>
        </w:rPr>
        <w:t xml:space="preserve"> </w:t>
      </w:r>
      <w:r w:rsidRPr="002B70CC">
        <w:rPr>
          <w:lang w:val="bg-BG"/>
        </w:rPr>
        <w:t>п</w:t>
      </w:r>
      <w:r w:rsidRPr="00C35763">
        <w:rPr>
          <w:lang w:val="ru-RU"/>
        </w:rPr>
        <w:t>роект на решение</w:t>
      </w:r>
      <w:r w:rsidRPr="002B70CC">
        <w:rPr>
          <w:lang w:val="bg-BG"/>
        </w:rPr>
        <w:t>:</w:t>
      </w:r>
      <w:r w:rsidRPr="00C35763">
        <w:rPr>
          <w:lang w:val="ru-RU"/>
        </w:rPr>
        <w:t xml:space="preserve"> </w:t>
      </w:r>
    </w:p>
    <w:p w:rsidR="00322EC6" w:rsidRPr="00F46F3D" w:rsidRDefault="00322EC6" w:rsidP="00C35763">
      <w:pPr>
        <w:pStyle w:val="Default"/>
        <w:jc w:val="both"/>
        <w:rPr>
          <w:lang w:val="ru-RU"/>
        </w:rPr>
      </w:pPr>
    </w:p>
    <w:p w:rsidR="00322EC6" w:rsidRDefault="00322EC6" w:rsidP="00F86848">
      <w:pPr>
        <w:jc w:val="both"/>
        <w:rPr>
          <w:rFonts w:ascii="Times New Roman" w:hAnsi="Times New Roman"/>
          <w:sz w:val="24"/>
          <w:szCs w:val="24"/>
          <w:lang w:val="bg-BG"/>
        </w:rPr>
      </w:pPr>
      <w:r w:rsidRPr="00C35763">
        <w:rPr>
          <w:lang w:val="ru-RU"/>
        </w:rPr>
        <w:t xml:space="preserve"> </w:t>
      </w:r>
      <w:r w:rsidRPr="00C35763">
        <w:rPr>
          <w:rFonts w:ascii="Times New Roman" w:hAnsi="Times New Roman"/>
          <w:sz w:val="24"/>
          <w:szCs w:val="24"/>
          <w:lang w:val="ru-RU"/>
        </w:rPr>
        <w:t xml:space="preserve">Постъпило е писмено предложение от </w:t>
      </w:r>
      <w:r>
        <w:rPr>
          <w:rFonts w:ascii="Times New Roman" w:hAnsi="Times New Roman"/>
          <w:sz w:val="24"/>
          <w:szCs w:val="24"/>
          <w:lang w:val="bg-BG"/>
        </w:rPr>
        <w:t>Ахмед Неджадов Мехмедов</w:t>
      </w:r>
      <w:r w:rsidRPr="00063521">
        <w:rPr>
          <w:rFonts w:ascii="Times New Roman" w:hAnsi="Times New Roman"/>
          <w:sz w:val="24"/>
          <w:szCs w:val="24"/>
          <w:lang w:val="bg-BG"/>
        </w:rPr>
        <w:t>,</w:t>
      </w:r>
      <w:r w:rsidRPr="00C35763">
        <w:rPr>
          <w:rFonts w:ascii="Times New Roman" w:hAnsi="Times New Roman"/>
          <w:sz w:val="24"/>
          <w:szCs w:val="24"/>
          <w:lang w:val="ru-RU"/>
        </w:rPr>
        <w:t xml:space="preserve"> упълномощен представител на </w:t>
      </w:r>
      <w:r w:rsidRPr="00063521">
        <w:rPr>
          <w:rFonts w:ascii="Times New Roman" w:hAnsi="Times New Roman"/>
          <w:sz w:val="24"/>
          <w:szCs w:val="24"/>
          <w:lang w:val="bg-BG"/>
        </w:rPr>
        <w:t xml:space="preserve">партия </w:t>
      </w:r>
      <w:r w:rsidRPr="00C35763">
        <w:rPr>
          <w:rFonts w:ascii="Times New Roman" w:hAnsi="Times New Roman"/>
          <w:sz w:val="24"/>
          <w:szCs w:val="24"/>
          <w:lang w:val="ru-RU"/>
        </w:rPr>
        <w:t>"</w:t>
      </w:r>
      <w:r>
        <w:rPr>
          <w:rFonts w:ascii="Times New Roman" w:hAnsi="Times New Roman"/>
          <w:sz w:val="24"/>
          <w:szCs w:val="24"/>
          <w:lang w:val="bg-BG"/>
        </w:rPr>
        <w:t>Движение за права и свободи</w:t>
      </w:r>
      <w:r w:rsidRPr="00C35763">
        <w:rPr>
          <w:rFonts w:ascii="Times New Roman" w:hAnsi="Times New Roman"/>
          <w:sz w:val="24"/>
          <w:szCs w:val="24"/>
          <w:lang w:val="ru-RU"/>
        </w:rPr>
        <w:t>", заведено под №</w:t>
      </w:r>
      <w:r>
        <w:rPr>
          <w:rFonts w:ascii="Times New Roman" w:hAnsi="Times New Roman"/>
          <w:sz w:val="24"/>
          <w:szCs w:val="24"/>
          <w:lang w:val="bg-BG"/>
        </w:rPr>
        <w:t>80</w:t>
      </w:r>
      <w:r w:rsidRPr="00C35763">
        <w:rPr>
          <w:rFonts w:ascii="Times New Roman" w:hAnsi="Times New Roman"/>
          <w:sz w:val="24"/>
          <w:szCs w:val="24"/>
          <w:lang w:val="ru-RU"/>
        </w:rPr>
        <w:t xml:space="preserve">  от </w:t>
      </w:r>
      <w:r>
        <w:rPr>
          <w:rFonts w:ascii="Times New Roman" w:hAnsi="Times New Roman"/>
          <w:sz w:val="24"/>
          <w:szCs w:val="24"/>
          <w:lang w:val="bg-BG"/>
        </w:rPr>
        <w:t>14</w:t>
      </w:r>
      <w:r w:rsidRPr="00C35763">
        <w:rPr>
          <w:rFonts w:ascii="Times New Roman" w:hAnsi="Times New Roman"/>
          <w:sz w:val="24"/>
          <w:szCs w:val="24"/>
          <w:lang w:val="ru-RU"/>
        </w:rPr>
        <w:t>.</w:t>
      </w:r>
      <w:r w:rsidRPr="00063521">
        <w:rPr>
          <w:rFonts w:ascii="Times New Roman" w:hAnsi="Times New Roman"/>
          <w:sz w:val="24"/>
          <w:szCs w:val="24"/>
          <w:lang w:val="bg-BG"/>
        </w:rPr>
        <w:t>10</w:t>
      </w:r>
      <w:r w:rsidRPr="00C35763">
        <w:rPr>
          <w:rFonts w:ascii="Times New Roman" w:hAnsi="Times New Roman"/>
          <w:sz w:val="24"/>
          <w:szCs w:val="24"/>
          <w:lang w:val="ru-RU"/>
        </w:rPr>
        <w:t>.201</w:t>
      </w:r>
      <w:r w:rsidRPr="00063521">
        <w:rPr>
          <w:rFonts w:ascii="Times New Roman" w:hAnsi="Times New Roman"/>
          <w:sz w:val="24"/>
          <w:szCs w:val="24"/>
          <w:lang w:val="bg-BG"/>
        </w:rPr>
        <w:t>5</w:t>
      </w:r>
      <w:r w:rsidRPr="00C35763">
        <w:rPr>
          <w:rFonts w:ascii="Times New Roman" w:hAnsi="Times New Roman"/>
          <w:sz w:val="24"/>
          <w:szCs w:val="24"/>
          <w:lang w:val="ru-RU"/>
        </w:rPr>
        <w:t xml:space="preserve"> г., във входящия </w:t>
      </w:r>
      <w:r w:rsidRPr="00063521">
        <w:rPr>
          <w:rFonts w:ascii="Times New Roman" w:hAnsi="Times New Roman"/>
          <w:sz w:val="24"/>
          <w:szCs w:val="24"/>
          <w:lang w:val="bg-BG"/>
        </w:rPr>
        <w:t>дневник</w:t>
      </w:r>
      <w:r w:rsidRPr="00C35763">
        <w:rPr>
          <w:rFonts w:ascii="Times New Roman" w:hAnsi="Times New Roman"/>
          <w:sz w:val="24"/>
          <w:szCs w:val="24"/>
          <w:lang w:val="ru-RU"/>
        </w:rPr>
        <w:t xml:space="preserve"> на </w:t>
      </w:r>
      <w:r w:rsidRPr="00063521">
        <w:rPr>
          <w:rFonts w:ascii="Times New Roman" w:hAnsi="Times New Roman"/>
          <w:sz w:val="24"/>
          <w:szCs w:val="24"/>
          <w:lang w:val="bg-BG"/>
        </w:rPr>
        <w:t>Общинска</w:t>
      </w:r>
      <w:r w:rsidRPr="00C35763">
        <w:rPr>
          <w:rFonts w:ascii="Times New Roman" w:hAnsi="Times New Roman"/>
          <w:sz w:val="24"/>
          <w:szCs w:val="24"/>
          <w:lang w:val="ru-RU"/>
        </w:rPr>
        <w:t xml:space="preserve"> избирателна комисия в </w:t>
      </w:r>
      <w:r w:rsidRPr="00063521">
        <w:rPr>
          <w:rFonts w:ascii="Times New Roman" w:hAnsi="Times New Roman"/>
          <w:sz w:val="24"/>
          <w:szCs w:val="24"/>
          <w:lang w:val="bg-BG"/>
        </w:rPr>
        <w:t>община</w:t>
      </w:r>
      <w:r w:rsidRPr="00C35763">
        <w:rPr>
          <w:rFonts w:ascii="Times New Roman" w:hAnsi="Times New Roman"/>
          <w:sz w:val="24"/>
          <w:szCs w:val="24"/>
          <w:lang w:val="ru-RU"/>
        </w:rPr>
        <w:t xml:space="preserve"> Ямбол, с което се иска промени в състави на СИК </w:t>
      </w:r>
      <w:r w:rsidRPr="00063521">
        <w:rPr>
          <w:rFonts w:ascii="Times New Roman" w:hAnsi="Times New Roman"/>
          <w:sz w:val="24"/>
          <w:szCs w:val="24"/>
          <w:lang w:val="bg-BG"/>
        </w:rPr>
        <w:t>в</w:t>
      </w:r>
      <w:r w:rsidRPr="00C35763">
        <w:rPr>
          <w:rFonts w:ascii="Times New Roman" w:hAnsi="Times New Roman"/>
          <w:sz w:val="24"/>
          <w:szCs w:val="24"/>
          <w:lang w:val="ru-RU"/>
        </w:rPr>
        <w:t xml:space="preserve"> община Ямбол. </w:t>
      </w:r>
    </w:p>
    <w:p w:rsidR="00322EC6" w:rsidRPr="00C35763" w:rsidRDefault="00322EC6" w:rsidP="00F86848">
      <w:pPr>
        <w:jc w:val="both"/>
        <w:rPr>
          <w:rFonts w:ascii="Times New Roman" w:hAnsi="Times New Roman"/>
          <w:sz w:val="24"/>
          <w:szCs w:val="24"/>
          <w:lang w:val="ru-RU"/>
        </w:rPr>
      </w:pPr>
      <w:r w:rsidRPr="00C35763">
        <w:rPr>
          <w:rFonts w:ascii="Times New Roman" w:hAnsi="Times New Roman"/>
          <w:sz w:val="24"/>
          <w:szCs w:val="24"/>
          <w:lang w:val="ru-RU"/>
        </w:rPr>
        <w:t xml:space="preserve">На основание чл. </w:t>
      </w:r>
      <w:r w:rsidRPr="00C020E7">
        <w:rPr>
          <w:rFonts w:ascii="Times New Roman" w:hAnsi="Times New Roman"/>
          <w:sz w:val="24"/>
          <w:szCs w:val="24"/>
          <w:lang w:val="bg-BG"/>
        </w:rPr>
        <w:t>87</w:t>
      </w:r>
      <w:r w:rsidRPr="00C35763">
        <w:rPr>
          <w:rFonts w:ascii="Times New Roman" w:hAnsi="Times New Roman"/>
          <w:sz w:val="24"/>
          <w:szCs w:val="24"/>
          <w:lang w:val="ru-RU"/>
        </w:rPr>
        <w:t xml:space="preserve">, ал. 1, т. </w:t>
      </w:r>
      <w:r w:rsidRPr="00C020E7">
        <w:rPr>
          <w:rFonts w:ascii="Times New Roman" w:hAnsi="Times New Roman"/>
          <w:sz w:val="24"/>
          <w:szCs w:val="24"/>
          <w:lang w:val="bg-BG"/>
        </w:rPr>
        <w:t>5</w:t>
      </w:r>
      <w:r w:rsidRPr="00C35763">
        <w:rPr>
          <w:rFonts w:ascii="Times New Roman" w:hAnsi="Times New Roman"/>
          <w:sz w:val="24"/>
          <w:szCs w:val="24"/>
          <w:lang w:val="ru-RU"/>
        </w:rPr>
        <w:t xml:space="preserve"> </w:t>
      </w:r>
      <w:r>
        <w:rPr>
          <w:rFonts w:ascii="Times New Roman" w:hAnsi="Times New Roman"/>
          <w:sz w:val="24"/>
          <w:szCs w:val="24"/>
          <w:lang w:val="bg-BG"/>
        </w:rPr>
        <w:t>и т.6</w:t>
      </w:r>
      <w:r w:rsidRPr="00C35763">
        <w:rPr>
          <w:rFonts w:ascii="Times New Roman" w:hAnsi="Times New Roman"/>
          <w:sz w:val="24"/>
          <w:szCs w:val="24"/>
          <w:lang w:val="ru-RU"/>
        </w:rPr>
        <w:t xml:space="preserve"> от Изборния кодекс и Решение №</w:t>
      </w:r>
      <w:r w:rsidRPr="00C020E7">
        <w:rPr>
          <w:rFonts w:ascii="Times New Roman" w:hAnsi="Times New Roman"/>
          <w:sz w:val="24"/>
          <w:szCs w:val="24"/>
          <w:lang w:val="bg-BG"/>
        </w:rPr>
        <w:t>1984</w:t>
      </w:r>
      <w:r w:rsidRPr="00C35763">
        <w:rPr>
          <w:rFonts w:ascii="Times New Roman" w:hAnsi="Times New Roman"/>
          <w:sz w:val="24"/>
          <w:szCs w:val="24"/>
          <w:lang w:val="ru-RU"/>
        </w:rPr>
        <w:t>-</w:t>
      </w:r>
      <w:r w:rsidRPr="00C020E7">
        <w:rPr>
          <w:rFonts w:ascii="Times New Roman" w:hAnsi="Times New Roman"/>
          <w:sz w:val="24"/>
          <w:szCs w:val="24"/>
          <w:lang w:val="bg-BG"/>
        </w:rPr>
        <w:t>МИ/НР</w:t>
      </w:r>
      <w:r w:rsidRPr="00C35763">
        <w:rPr>
          <w:rFonts w:ascii="Times New Roman" w:hAnsi="Times New Roman"/>
          <w:sz w:val="24"/>
          <w:szCs w:val="24"/>
          <w:lang w:val="ru-RU"/>
        </w:rPr>
        <w:t xml:space="preserve"> от </w:t>
      </w:r>
      <w:r w:rsidRPr="00C020E7">
        <w:rPr>
          <w:rFonts w:ascii="Times New Roman" w:hAnsi="Times New Roman"/>
          <w:sz w:val="24"/>
          <w:szCs w:val="24"/>
          <w:lang w:val="bg-BG"/>
        </w:rPr>
        <w:t>08.09.2015</w:t>
      </w:r>
      <w:r w:rsidRPr="00C35763">
        <w:rPr>
          <w:rFonts w:ascii="Times New Roman" w:hAnsi="Times New Roman"/>
          <w:sz w:val="24"/>
          <w:szCs w:val="24"/>
          <w:lang w:val="ru-RU"/>
        </w:rPr>
        <w:t xml:space="preserve">г. на ЦИК, </w:t>
      </w:r>
      <w:r w:rsidRPr="00C020E7">
        <w:rPr>
          <w:rFonts w:ascii="Times New Roman" w:hAnsi="Times New Roman"/>
          <w:sz w:val="24"/>
          <w:szCs w:val="24"/>
          <w:lang w:val="bg-BG"/>
        </w:rPr>
        <w:t xml:space="preserve">Общинска </w:t>
      </w:r>
      <w:r w:rsidRPr="00C35763">
        <w:rPr>
          <w:rFonts w:ascii="Times New Roman" w:hAnsi="Times New Roman"/>
          <w:sz w:val="24"/>
          <w:szCs w:val="24"/>
          <w:lang w:val="ru-RU"/>
        </w:rPr>
        <w:t xml:space="preserve">избирателна комисия в </w:t>
      </w:r>
      <w:r w:rsidRPr="00C020E7">
        <w:rPr>
          <w:rFonts w:ascii="Times New Roman" w:hAnsi="Times New Roman"/>
          <w:sz w:val="24"/>
          <w:szCs w:val="24"/>
          <w:lang w:val="bg-BG"/>
        </w:rPr>
        <w:t>община</w:t>
      </w:r>
      <w:r w:rsidRPr="00C35763">
        <w:rPr>
          <w:rFonts w:ascii="Times New Roman" w:hAnsi="Times New Roman"/>
          <w:sz w:val="24"/>
          <w:szCs w:val="24"/>
          <w:lang w:val="ru-RU"/>
        </w:rPr>
        <w:t xml:space="preserve"> Ямбол </w:t>
      </w:r>
    </w:p>
    <w:p w:rsidR="00322EC6" w:rsidRPr="00C35763" w:rsidRDefault="00322EC6" w:rsidP="00F86848">
      <w:pPr>
        <w:jc w:val="center"/>
        <w:rPr>
          <w:rFonts w:ascii="Times New Roman" w:hAnsi="Times New Roman"/>
          <w:b/>
          <w:sz w:val="24"/>
          <w:szCs w:val="24"/>
          <w:lang w:val="ru-RU"/>
        </w:rPr>
      </w:pPr>
    </w:p>
    <w:p w:rsidR="00322EC6" w:rsidRPr="00C35763" w:rsidRDefault="00322EC6" w:rsidP="00F86848">
      <w:pPr>
        <w:jc w:val="center"/>
        <w:rPr>
          <w:rFonts w:ascii="Times New Roman" w:hAnsi="Times New Roman"/>
          <w:sz w:val="24"/>
          <w:szCs w:val="24"/>
          <w:lang w:val="ru-RU"/>
        </w:rPr>
      </w:pPr>
      <w:r w:rsidRPr="00C35763">
        <w:rPr>
          <w:rFonts w:ascii="Times New Roman" w:hAnsi="Times New Roman"/>
          <w:b/>
          <w:sz w:val="24"/>
          <w:szCs w:val="24"/>
          <w:lang w:val="ru-RU"/>
        </w:rPr>
        <w:t>Р Е Ш И:</w:t>
      </w:r>
      <w:r w:rsidRPr="00C35763">
        <w:rPr>
          <w:rFonts w:ascii="Times New Roman" w:hAnsi="Times New Roman"/>
          <w:sz w:val="24"/>
          <w:szCs w:val="24"/>
          <w:lang w:val="ru-RU"/>
        </w:rPr>
        <w:t xml:space="preserve">  </w:t>
      </w:r>
    </w:p>
    <w:p w:rsidR="00322EC6" w:rsidRPr="00C35763" w:rsidRDefault="00322EC6" w:rsidP="00F86848">
      <w:pPr>
        <w:jc w:val="both"/>
        <w:rPr>
          <w:rFonts w:ascii="Times New Roman" w:hAnsi="Times New Roman"/>
          <w:sz w:val="24"/>
          <w:szCs w:val="24"/>
          <w:lang w:val="ru-RU"/>
        </w:rPr>
      </w:pPr>
      <w:r w:rsidRPr="00C35763">
        <w:rPr>
          <w:rFonts w:ascii="Times New Roman" w:hAnsi="Times New Roman"/>
          <w:sz w:val="24"/>
          <w:szCs w:val="24"/>
          <w:lang w:val="ru-RU"/>
        </w:rPr>
        <w:t xml:space="preserve">1.ОСВОБОЖДАВА в: </w:t>
      </w:r>
    </w:p>
    <w:tbl>
      <w:tblPr>
        <w:tblW w:w="10046" w:type="dxa"/>
        <w:tblInd w:w="93" w:type="dxa"/>
        <w:tblLook w:val="00A0" w:firstRow="1" w:lastRow="0" w:firstColumn="1" w:lastColumn="0" w:noHBand="0" w:noVBand="0"/>
      </w:tblPr>
      <w:tblGrid>
        <w:gridCol w:w="1296"/>
        <w:gridCol w:w="5526"/>
        <w:gridCol w:w="1375"/>
        <w:gridCol w:w="1849"/>
      </w:tblGrid>
      <w:tr w:rsidR="00322EC6" w:rsidRPr="00073F01" w:rsidTr="007A074A">
        <w:trPr>
          <w:trHeight w:val="330"/>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СИК №</w:t>
            </w:r>
          </w:p>
        </w:tc>
        <w:tc>
          <w:tcPr>
            <w:tcW w:w="5526"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ТРИ ИМЕНА</w:t>
            </w:r>
          </w:p>
        </w:tc>
        <w:tc>
          <w:tcPr>
            <w:tcW w:w="1375"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ЕГН</w:t>
            </w:r>
          </w:p>
        </w:tc>
        <w:tc>
          <w:tcPr>
            <w:tcW w:w="1849"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ДЛЪЖНОСТ</w:t>
            </w:r>
          </w:p>
        </w:tc>
      </w:tr>
      <w:tr w:rsidR="00322EC6" w:rsidRPr="00073F01" w:rsidTr="007A074A">
        <w:trPr>
          <w:trHeight w:val="330"/>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2826000</w:t>
            </w:r>
            <w:r>
              <w:rPr>
                <w:rFonts w:ascii="Times New Roman" w:hAnsi="Times New Roman"/>
                <w:color w:val="000000"/>
                <w:sz w:val="24"/>
                <w:szCs w:val="24"/>
                <w:lang w:val="bg-BG"/>
              </w:rPr>
              <w:t>41</w:t>
            </w:r>
          </w:p>
        </w:tc>
        <w:tc>
          <w:tcPr>
            <w:tcW w:w="5526"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Pr>
                <w:rFonts w:ascii="Times New Roman" w:hAnsi="Times New Roman"/>
                <w:color w:val="000000"/>
                <w:sz w:val="24"/>
                <w:szCs w:val="24"/>
                <w:lang w:val="bg-BG"/>
              </w:rPr>
              <w:t>НУРИ ЮСЕИНОВ НУРИЕВ</w:t>
            </w:r>
          </w:p>
        </w:tc>
        <w:tc>
          <w:tcPr>
            <w:tcW w:w="1375" w:type="dxa"/>
            <w:tcBorders>
              <w:top w:val="single" w:sz="4" w:space="0" w:color="auto"/>
              <w:left w:val="nil"/>
              <w:bottom w:val="single" w:sz="4" w:space="0" w:color="auto"/>
              <w:right w:val="single" w:sz="4" w:space="0" w:color="auto"/>
            </w:tcBorders>
            <w:noWrap/>
            <w:vAlign w:val="bottom"/>
          </w:tcPr>
          <w:p w:rsidR="00322EC6" w:rsidRPr="0063589A"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w:t>
            </w:r>
          </w:p>
        </w:tc>
        <w:tc>
          <w:tcPr>
            <w:tcW w:w="1849"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Pr>
                <w:rFonts w:ascii="Times New Roman" w:hAnsi="Times New Roman"/>
                <w:color w:val="000000"/>
                <w:sz w:val="24"/>
                <w:szCs w:val="24"/>
                <w:lang w:val="bg-BG"/>
              </w:rPr>
              <w:t>Секретар</w:t>
            </w:r>
          </w:p>
        </w:tc>
      </w:tr>
      <w:tr w:rsidR="00322EC6" w:rsidRPr="00073F01" w:rsidTr="007A074A">
        <w:trPr>
          <w:trHeight w:val="330"/>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2826000</w:t>
            </w:r>
            <w:r>
              <w:rPr>
                <w:rFonts w:ascii="Times New Roman" w:hAnsi="Times New Roman"/>
                <w:color w:val="000000"/>
                <w:sz w:val="24"/>
                <w:szCs w:val="24"/>
                <w:lang w:val="bg-BG"/>
              </w:rPr>
              <w:t>41</w:t>
            </w:r>
          </w:p>
        </w:tc>
        <w:tc>
          <w:tcPr>
            <w:tcW w:w="5526"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ХАСАН МЕХМЕДОВ МЕХМЕДОВ</w:t>
            </w:r>
          </w:p>
        </w:tc>
        <w:tc>
          <w:tcPr>
            <w:tcW w:w="1375" w:type="dxa"/>
            <w:tcBorders>
              <w:top w:val="single" w:sz="4" w:space="0" w:color="auto"/>
              <w:left w:val="nil"/>
              <w:bottom w:val="single" w:sz="4" w:space="0" w:color="auto"/>
              <w:right w:val="single" w:sz="4" w:space="0" w:color="auto"/>
            </w:tcBorders>
            <w:noWrap/>
            <w:vAlign w:val="bottom"/>
          </w:tcPr>
          <w:p w:rsidR="00322EC6" w:rsidRPr="00747B2A"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49" w:type="dxa"/>
            <w:tcBorders>
              <w:top w:val="single" w:sz="4" w:space="0" w:color="auto"/>
              <w:left w:val="nil"/>
              <w:bottom w:val="single" w:sz="4" w:space="0" w:color="auto"/>
              <w:right w:val="single" w:sz="4" w:space="0" w:color="auto"/>
            </w:tcBorders>
            <w:noWrap/>
            <w:vAlign w:val="bottom"/>
          </w:tcPr>
          <w:p w:rsidR="00322EC6" w:rsidRPr="005271BD"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330"/>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C020E7"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282600041</w:t>
            </w:r>
          </w:p>
        </w:tc>
        <w:tc>
          <w:tcPr>
            <w:tcW w:w="5526"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ШУКРИ АХМЕД ХАСАН</w:t>
            </w:r>
          </w:p>
        </w:tc>
        <w:tc>
          <w:tcPr>
            <w:tcW w:w="1375" w:type="dxa"/>
            <w:tcBorders>
              <w:top w:val="single" w:sz="4" w:space="0" w:color="auto"/>
              <w:left w:val="nil"/>
              <w:bottom w:val="single" w:sz="4" w:space="0" w:color="auto"/>
              <w:right w:val="single" w:sz="4" w:space="0" w:color="auto"/>
            </w:tcBorders>
            <w:noWrap/>
            <w:vAlign w:val="bottom"/>
          </w:tcPr>
          <w:p w:rsidR="00322EC6" w:rsidRPr="0063589A"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49"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330"/>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282600042</w:t>
            </w:r>
          </w:p>
        </w:tc>
        <w:tc>
          <w:tcPr>
            <w:tcW w:w="5526"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САЛИМ ЮСУФОВ ОСМАНОВ</w:t>
            </w:r>
          </w:p>
        </w:tc>
        <w:tc>
          <w:tcPr>
            <w:tcW w:w="1375" w:type="dxa"/>
            <w:tcBorders>
              <w:top w:val="single" w:sz="4" w:space="0" w:color="auto"/>
              <w:left w:val="nil"/>
              <w:bottom w:val="single" w:sz="4" w:space="0" w:color="auto"/>
              <w:right w:val="single" w:sz="4" w:space="0" w:color="auto"/>
            </w:tcBorders>
            <w:noWrap/>
            <w:vAlign w:val="bottom"/>
          </w:tcPr>
          <w:p w:rsidR="00322EC6" w:rsidRPr="0063589A"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49"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347"/>
        </w:trPr>
        <w:tc>
          <w:tcPr>
            <w:tcW w:w="1296" w:type="dxa"/>
            <w:tcBorders>
              <w:top w:val="nil"/>
              <w:left w:val="single" w:sz="4" w:space="0" w:color="auto"/>
              <w:bottom w:val="single" w:sz="4" w:space="0" w:color="auto"/>
              <w:right w:val="single" w:sz="4" w:space="0" w:color="auto"/>
            </w:tcBorders>
            <w:shd w:val="clear" w:color="000000" w:fill="FFFFFF"/>
            <w:noWrap/>
            <w:vAlign w:val="bottom"/>
          </w:tcPr>
          <w:p w:rsidR="00322EC6" w:rsidRPr="005271BD" w:rsidRDefault="00322EC6" w:rsidP="007A074A">
            <w:pPr>
              <w:spacing w:after="0" w:line="240" w:lineRule="auto"/>
              <w:rPr>
                <w:rFonts w:ascii="Times New Roman" w:hAnsi="Times New Roman"/>
                <w:color w:val="000000"/>
                <w:sz w:val="24"/>
                <w:szCs w:val="24"/>
                <w:lang w:val="bg-BG"/>
              </w:rPr>
            </w:pPr>
            <w:r w:rsidRPr="00063521">
              <w:rPr>
                <w:rFonts w:ascii="Times New Roman" w:hAnsi="Times New Roman"/>
                <w:color w:val="000000"/>
                <w:sz w:val="24"/>
                <w:szCs w:val="24"/>
              </w:rPr>
              <w:t>2826000</w:t>
            </w:r>
            <w:r>
              <w:rPr>
                <w:rFonts w:ascii="Times New Roman" w:hAnsi="Times New Roman"/>
                <w:color w:val="000000"/>
                <w:sz w:val="24"/>
                <w:szCs w:val="24"/>
                <w:lang w:val="bg-BG"/>
              </w:rPr>
              <w:t>44</w:t>
            </w:r>
          </w:p>
        </w:tc>
        <w:tc>
          <w:tcPr>
            <w:tcW w:w="5526" w:type="dxa"/>
            <w:tcBorders>
              <w:top w:val="nil"/>
              <w:left w:val="nil"/>
              <w:bottom w:val="single" w:sz="4" w:space="0" w:color="auto"/>
              <w:right w:val="single" w:sz="4" w:space="0" w:color="auto"/>
            </w:tcBorders>
            <w:noWrap/>
            <w:vAlign w:val="center"/>
          </w:tcPr>
          <w:p w:rsidR="00322EC6" w:rsidRPr="00063521"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ЮСЕИН ЯШАРОВ НУРИЕВ</w:t>
            </w:r>
          </w:p>
        </w:tc>
        <w:tc>
          <w:tcPr>
            <w:tcW w:w="1375" w:type="dxa"/>
            <w:tcBorders>
              <w:top w:val="nil"/>
              <w:left w:val="nil"/>
              <w:bottom w:val="single" w:sz="4" w:space="0" w:color="auto"/>
              <w:right w:val="single" w:sz="4" w:space="0" w:color="auto"/>
            </w:tcBorders>
            <w:shd w:val="clear" w:color="000000" w:fill="FFFFFF"/>
            <w:noWrap/>
            <w:vAlign w:val="bottom"/>
          </w:tcPr>
          <w:p w:rsidR="00322EC6" w:rsidRPr="00747B2A"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49" w:type="dxa"/>
            <w:tcBorders>
              <w:top w:val="nil"/>
              <w:left w:val="nil"/>
              <w:bottom w:val="single" w:sz="4" w:space="0" w:color="auto"/>
              <w:right w:val="single" w:sz="4" w:space="0" w:color="auto"/>
            </w:tcBorders>
            <w:shd w:val="clear" w:color="000000" w:fill="FFFFFF"/>
            <w:noWrap/>
            <w:vAlign w:val="bottom"/>
          </w:tcPr>
          <w:p w:rsidR="00322EC6" w:rsidRPr="005271BD"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347"/>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lang w:val="bg-BG"/>
              </w:rPr>
            </w:pPr>
            <w:r w:rsidRPr="00063521">
              <w:rPr>
                <w:rFonts w:ascii="Times New Roman" w:hAnsi="Times New Roman"/>
                <w:color w:val="000000"/>
                <w:sz w:val="24"/>
                <w:szCs w:val="24"/>
              </w:rPr>
              <w:t>2826000</w:t>
            </w:r>
            <w:r>
              <w:rPr>
                <w:rFonts w:ascii="Times New Roman" w:hAnsi="Times New Roman"/>
                <w:color w:val="000000"/>
                <w:sz w:val="24"/>
                <w:szCs w:val="24"/>
                <w:lang w:val="bg-BG"/>
              </w:rPr>
              <w:t>45</w:t>
            </w:r>
          </w:p>
        </w:tc>
        <w:tc>
          <w:tcPr>
            <w:tcW w:w="5526" w:type="dxa"/>
            <w:tcBorders>
              <w:top w:val="single" w:sz="4" w:space="0" w:color="auto"/>
              <w:left w:val="single" w:sz="4" w:space="0" w:color="auto"/>
              <w:bottom w:val="single" w:sz="4" w:space="0" w:color="auto"/>
              <w:right w:val="single" w:sz="4" w:space="0" w:color="auto"/>
            </w:tcBorders>
            <w:noWrap/>
            <w:vAlign w:val="center"/>
          </w:tcPr>
          <w:p w:rsidR="00322EC6" w:rsidRPr="00063521"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ИЛМИ НИХАТ ОСМАНОВ</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747B2A"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5271BD" w:rsidRDefault="00322EC6" w:rsidP="007A074A">
            <w:pPr>
              <w:spacing w:after="0" w:line="240" w:lineRule="auto"/>
              <w:ind w:right="-6"/>
              <w:rPr>
                <w:rFonts w:ascii="Times New Roman" w:hAnsi="Times New Roman"/>
                <w:color w:val="000000"/>
                <w:sz w:val="24"/>
                <w:szCs w:val="24"/>
                <w:lang w:val="bg-BG"/>
              </w:rPr>
            </w:pPr>
            <w:r>
              <w:rPr>
                <w:rFonts w:ascii="Times New Roman" w:hAnsi="Times New Roman"/>
                <w:color w:val="000000"/>
                <w:sz w:val="24"/>
                <w:szCs w:val="24"/>
                <w:lang w:val="bg-BG"/>
              </w:rPr>
              <w:t>Председател</w:t>
            </w:r>
          </w:p>
        </w:tc>
      </w:tr>
      <w:tr w:rsidR="00322EC6" w:rsidRPr="00073F01" w:rsidTr="007A074A">
        <w:trPr>
          <w:trHeight w:val="347"/>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lang w:val="bg-BG"/>
              </w:rPr>
            </w:pPr>
            <w:r w:rsidRPr="00063521">
              <w:rPr>
                <w:rFonts w:ascii="Times New Roman" w:hAnsi="Times New Roman"/>
                <w:color w:val="000000"/>
                <w:sz w:val="24"/>
                <w:szCs w:val="24"/>
              </w:rPr>
              <w:t>2826000</w:t>
            </w:r>
            <w:r>
              <w:rPr>
                <w:rFonts w:ascii="Times New Roman" w:hAnsi="Times New Roman"/>
                <w:color w:val="000000"/>
                <w:sz w:val="24"/>
                <w:szCs w:val="24"/>
                <w:lang w:val="bg-BG"/>
              </w:rPr>
              <w:t>47</w:t>
            </w:r>
          </w:p>
        </w:tc>
        <w:tc>
          <w:tcPr>
            <w:tcW w:w="5526" w:type="dxa"/>
            <w:tcBorders>
              <w:top w:val="single" w:sz="4" w:space="0" w:color="auto"/>
              <w:left w:val="single" w:sz="4" w:space="0" w:color="auto"/>
              <w:bottom w:val="single" w:sz="4" w:space="0" w:color="auto"/>
              <w:right w:val="single" w:sz="4" w:space="0" w:color="auto"/>
            </w:tcBorders>
            <w:noWrap/>
            <w:vAlign w:val="center"/>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РЕДЖЕБ СЕЛЯХТИНОВ АРИФОВ</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747B2A"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Default="00322EC6" w:rsidP="007A074A">
            <w:pPr>
              <w:spacing w:after="0" w:line="240" w:lineRule="auto"/>
              <w:ind w:right="-6"/>
              <w:rPr>
                <w:rFonts w:ascii="Times New Roman" w:hAnsi="Times New Roman"/>
                <w:color w:val="000000"/>
                <w:sz w:val="24"/>
                <w:szCs w:val="24"/>
                <w:lang w:val="bg-BG"/>
              </w:rPr>
            </w:pPr>
            <w:r>
              <w:rPr>
                <w:rFonts w:ascii="Times New Roman" w:hAnsi="Times New Roman"/>
                <w:color w:val="000000"/>
                <w:sz w:val="24"/>
                <w:szCs w:val="24"/>
                <w:lang w:val="bg-BG"/>
              </w:rPr>
              <w:t>Секретар</w:t>
            </w:r>
          </w:p>
        </w:tc>
      </w:tr>
      <w:tr w:rsidR="00322EC6" w:rsidRPr="00073F01" w:rsidTr="007A074A">
        <w:trPr>
          <w:trHeight w:val="347"/>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lang w:val="bg-BG"/>
              </w:rPr>
            </w:pPr>
            <w:r w:rsidRPr="00063521">
              <w:rPr>
                <w:rFonts w:ascii="Times New Roman" w:hAnsi="Times New Roman"/>
                <w:color w:val="000000"/>
                <w:sz w:val="24"/>
                <w:szCs w:val="24"/>
              </w:rPr>
              <w:t>2826000</w:t>
            </w:r>
            <w:r>
              <w:rPr>
                <w:rFonts w:ascii="Times New Roman" w:hAnsi="Times New Roman"/>
                <w:color w:val="000000"/>
                <w:sz w:val="24"/>
                <w:szCs w:val="24"/>
                <w:lang w:val="bg-BG"/>
              </w:rPr>
              <w:t>48</w:t>
            </w:r>
          </w:p>
        </w:tc>
        <w:tc>
          <w:tcPr>
            <w:tcW w:w="5526" w:type="dxa"/>
            <w:tcBorders>
              <w:top w:val="single" w:sz="4" w:space="0" w:color="auto"/>
              <w:left w:val="single" w:sz="4" w:space="0" w:color="auto"/>
              <w:bottom w:val="single" w:sz="4" w:space="0" w:color="auto"/>
              <w:right w:val="single" w:sz="4" w:space="0" w:color="auto"/>
            </w:tcBorders>
            <w:noWrap/>
            <w:vAlign w:val="center"/>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МИРОСЛАВ АНАТОЛИЕВ ИЛИЕВ</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747B2A"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Default="00322EC6" w:rsidP="007A074A">
            <w:pPr>
              <w:spacing w:after="0" w:line="240" w:lineRule="auto"/>
              <w:ind w:right="-6"/>
              <w:rPr>
                <w:rFonts w:ascii="Times New Roman" w:hAnsi="Times New Roman"/>
                <w:color w:val="000000"/>
                <w:sz w:val="24"/>
                <w:szCs w:val="24"/>
                <w:lang w:val="bg-BG"/>
              </w:rPr>
            </w:pPr>
            <w:r>
              <w:rPr>
                <w:rFonts w:ascii="Times New Roman" w:hAnsi="Times New Roman"/>
                <w:color w:val="000000"/>
                <w:sz w:val="24"/>
                <w:szCs w:val="24"/>
                <w:lang w:val="bg-BG"/>
              </w:rPr>
              <w:t>Секретар</w:t>
            </w:r>
          </w:p>
        </w:tc>
      </w:tr>
      <w:tr w:rsidR="00322EC6" w:rsidRPr="00073F01" w:rsidTr="007A074A">
        <w:trPr>
          <w:trHeight w:val="347"/>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lang w:val="bg-BG"/>
              </w:rPr>
            </w:pPr>
            <w:r w:rsidRPr="00063521">
              <w:rPr>
                <w:rFonts w:ascii="Times New Roman" w:hAnsi="Times New Roman"/>
                <w:color w:val="000000"/>
                <w:sz w:val="24"/>
                <w:szCs w:val="24"/>
              </w:rPr>
              <w:t>2826000</w:t>
            </w:r>
            <w:r>
              <w:rPr>
                <w:rFonts w:ascii="Times New Roman" w:hAnsi="Times New Roman"/>
                <w:color w:val="000000"/>
                <w:sz w:val="24"/>
                <w:szCs w:val="24"/>
                <w:lang w:val="bg-BG"/>
              </w:rPr>
              <w:t>48</w:t>
            </w:r>
          </w:p>
        </w:tc>
        <w:tc>
          <w:tcPr>
            <w:tcW w:w="5526" w:type="dxa"/>
            <w:tcBorders>
              <w:top w:val="single" w:sz="4" w:space="0" w:color="auto"/>
              <w:left w:val="single" w:sz="4" w:space="0" w:color="auto"/>
              <w:bottom w:val="single" w:sz="4" w:space="0" w:color="auto"/>
              <w:right w:val="single" w:sz="4" w:space="0" w:color="auto"/>
            </w:tcBorders>
            <w:noWrap/>
            <w:vAlign w:val="center"/>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ЮСЕИН ХАЛИЛОВ ЮСЕИНОВ</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747B2A" w:rsidRDefault="00322EC6" w:rsidP="007A074A">
            <w:pPr>
              <w:spacing w:after="0" w:line="240" w:lineRule="auto"/>
              <w:rPr>
                <w:rFonts w:ascii="Times New Roman" w:hAnsi="Times New Roman"/>
                <w:sz w:val="24"/>
                <w:szCs w:val="24"/>
                <w:lang w:val="bg-BG"/>
              </w:rPr>
            </w:pPr>
            <w:r>
              <w:rPr>
                <w:color w:val="000000"/>
                <w:sz w:val="20"/>
                <w:szCs w:val="20"/>
                <w:lang w:val="bg-BG"/>
              </w:rPr>
              <w:t>..........</w:t>
            </w:r>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Default="00322EC6" w:rsidP="007A074A">
            <w:pPr>
              <w:spacing w:after="0" w:line="240" w:lineRule="auto"/>
              <w:ind w:right="-6"/>
              <w:rPr>
                <w:rFonts w:ascii="Times New Roman" w:hAnsi="Times New Roman"/>
                <w:color w:val="000000"/>
                <w:sz w:val="24"/>
                <w:szCs w:val="24"/>
                <w:lang w:val="bg-BG"/>
              </w:rPr>
            </w:pPr>
            <w:r>
              <w:rPr>
                <w:rFonts w:ascii="Times New Roman" w:hAnsi="Times New Roman"/>
                <w:color w:val="000000"/>
                <w:sz w:val="24"/>
                <w:szCs w:val="24"/>
                <w:lang w:val="bg-BG"/>
              </w:rPr>
              <w:t>член</w:t>
            </w:r>
          </w:p>
        </w:tc>
      </w:tr>
    </w:tbl>
    <w:p w:rsidR="00322EC6" w:rsidRPr="00063521" w:rsidRDefault="00322EC6" w:rsidP="00F86848">
      <w:pPr>
        <w:jc w:val="both"/>
        <w:rPr>
          <w:rFonts w:ascii="Times New Roman" w:hAnsi="Times New Roman"/>
          <w:sz w:val="24"/>
          <w:szCs w:val="24"/>
        </w:rPr>
      </w:pPr>
    </w:p>
    <w:p w:rsidR="00322EC6" w:rsidRPr="00C35763" w:rsidRDefault="00322EC6" w:rsidP="00F86848">
      <w:pPr>
        <w:jc w:val="both"/>
        <w:rPr>
          <w:rFonts w:ascii="Times New Roman" w:hAnsi="Times New Roman"/>
          <w:sz w:val="24"/>
          <w:szCs w:val="24"/>
          <w:lang w:val="ru-RU"/>
        </w:rPr>
      </w:pPr>
      <w:r w:rsidRPr="00C35763">
        <w:rPr>
          <w:rFonts w:ascii="Times New Roman" w:hAnsi="Times New Roman"/>
          <w:sz w:val="24"/>
          <w:szCs w:val="24"/>
          <w:lang w:val="ru-RU"/>
        </w:rPr>
        <w:t xml:space="preserve"> 2. Анулира издадените удостоверения</w:t>
      </w:r>
      <w:r w:rsidRPr="00063521">
        <w:rPr>
          <w:rFonts w:ascii="Times New Roman" w:hAnsi="Times New Roman"/>
          <w:sz w:val="24"/>
          <w:szCs w:val="24"/>
          <w:lang w:val="bg-BG"/>
        </w:rPr>
        <w:t xml:space="preserve"> на освободените по т.1 членове</w:t>
      </w:r>
      <w:r w:rsidRPr="00C35763">
        <w:rPr>
          <w:rFonts w:ascii="Times New Roman" w:hAnsi="Times New Roman"/>
          <w:sz w:val="24"/>
          <w:szCs w:val="24"/>
          <w:lang w:val="ru-RU"/>
        </w:rPr>
        <w:t xml:space="preserve"> </w:t>
      </w:r>
      <w:r w:rsidRPr="00063521">
        <w:rPr>
          <w:rFonts w:ascii="Times New Roman" w:hAnsi="Times New Roman"/>
          <w:sz w:val="24"/>
          <w:szCs w:val="24"/>
          <w:lang w:val="bg-BG"/>
        </w:rPr>
        <w:t xml:space="preserve">на секционните избирателни комисии на територията на община Ямбол.   </w:t>
      </w:r>
    </w:p>
    <w:p w:rsidR="00322EC6" w:rsidRPr="005271BD" w:rsidRDefault="00322EC6" w:rsidP="00F86848">
      <w:pPr>
        <w:jc w:val="both"/>
        <w:rPr>
          <w:rFonts w:ascii="Times New Roman" w:hAnsi="Times New Roman"/>
          <w:sz w:val="24"/>
          <w:szCs w:val="24"/>
          <w:lang w:val="bg-BG"/>
        </w:rPr>
      </w:pPr>
      <w:r w:rsidRPr="00063521">
        <w:rPr>
          <w:rFonts w:ascii="Times New Roman" w:hAnsi="Times New Roman"/>
          <w:sz w:val="24"/>
          <w:szCs w:val="24"/>
          <w:lang w:val="bg-BG"/>
        </w:rPr>
        <w:t xml:space="preserve">3. </w:t>
      </w:r>
      <w:r w:rsidRPr="00063521">
        <w:rPr>
          <w:rFonts w:ascii="Times New Roman" w:hAnsi="Times New Roman"/>
          <w:sz w:val="24"/>
          <w:szCs w:val="24"/>
        </w:rPr>
        <w:t xml:space="preserve">НАЗНАЧАВА в: </w:t>
      </w:r>
    </w:p>
    <w:tbl>
      <w:tblPr>
        <w:tblW w:w="10158" w:type="dxa"/>
        <w:tblInd w:w="93" w:type="dxa"/>
        <w:tblLook w:val="00A0" w:firstRow="1" w:lastRow="0" w:firstColumn="1" w:lastColumn="0" w:noHBand="0" w:noVBand="0"/>
      </w:tblPr>
      <w:tblGrid>
        <w:gridCol w:w="1296"/>
        <w:gridCol w:w="5579"/>
        <w:gridCol w:w="1416"/>
        <w:gridCol w:w="1867"/>
      </w:tblGrid>
      <w:tr w:rsidR="00322EC6" w:rsidRPr="00073F01" w:rsidTr="007A074A">
        <w:trPr>
          <w:trHeight w:val="279"/>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СИК №</w:t>
            </w:r>
          </w:p>
        </w:tc>
        <w:tc>
          <w:tcPr>
            <w:tcW w:w="5579"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ТРИ ИМЕНА</w:t>
            </w:r>
          </w:p>
        </w:tc>
        <w:tc>
          <w:tcPr>
            <w:tcW w:w="1416"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ЕГН</w:t>
            </w:r>
          </w:p>
        </w:tc>
        <w:tc>
          <w:tcPr>
            <w:tcW w:w="1867"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ДЛЪЖНОСТ</w:t>
            </w:r>
          </w:p>
        </w:tc>
      </w:tr>
      <w:tr w:rsidR="00322EC6" w:rsidRPr="00073F01" w:rsidTr="007A074A">
        <w:trPr>
          <w:trHeight w:val="279"/>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2826000</w:t>
            </w:r>
            <w:r>
              <w:rPr>
                <w:rFonts w:ascii="Times New Roman" w:hAnsi="Times New Roman"/>
                <w:color w:val="000000"/>
                <w:sz w:val="24"/>
                <w:szCs w:val="24"/>
                <w:lang w:val="bg-BG"/>
              </w:rPr>
              <w:t>41</w:t>
            </w:r>
          </w:p>
        </w:tc>
        <w:tc>
          <w:tcPr>
            <w:tcW w:w="5579"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Pr>
                <w:rFonts w:ascii="Times New Roman" w:hAnsi="Times New Roman"/>
                <w:color w:val="000000"/>
                <w:sz w:val="24"/>
                <w:szCs w:val="24"/>
                <w:lang w:val="bg-BG"/>
              </w:rPr>
              <w:t>ЯКУБ ЯКУБОВ ЯКУБОВ</w:t>
            </w:r>
          </w:p>
        </w:tc>
        <w:tc>
          <w:tcPr>
            <w:tcW w:w="1416" w:type="dxa"/>
            <w:tcBorders>
              <w:top w:val="single" w:sz="4" w:space="0" w:color="auto"/>
              <w:left w:val="nil"/>
              <w:bottom w:val="single" w:sz="4" w:space="0" w:color="auto"/>
              <w:right w:val="single" w:sz="4" w:space="0" w:color="auto"/>
            </w:tcBorders>
            <w:noWrap/>
            <w:vAlign w:val="bottom"/>
          </w:tcPr>
          <w:p w:rsidR="00322EC6" w:rsidRPr="00382BAC" w:rsidRDefault="00322EC6" w:rsidP="007A074A">
            <w:pPr>
              <w:spacing w:after="0" w:line="240" w:lineRule="auto"/>
              <w:rPr>
                <w:rFonts w:ascii="Times New Roman" w:hAnsi="Times New Roman"/>
                <w:color w:val="000000"/>
                <w:sz w:val="24"/>
                <w:szCs w:val="24"/>
                <w:lang w:val="bg-BG"/>
              </w:rPr>
            </w:pPr>
            <w:r>
              <w:rPr>
                <w:rFonts w:ascii="Times New Roman" w:hAnsi="Times New Roman"/>
                <w:sz w:val="24"/>
                <w:szCs w:val="24"/>
                <w:lang w:val="bg-BG"/>
              </w:rPr>
              <w:t>......</w:t>
            </w:r>
          </w:p>
        </w:tc>
        <w:tc>
          <w:tcPr>
            <w:tcW w:w="1867" w:type="dxa"/>
            <w:tcBorders>
              <w:top w:val="single" w:sz="4" w:space="0" w:color="auto"/>
              <w:left w:val="nil"/>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Pr>
                <w:rFonts w:ascii="Times New Roman" w:hAnsi="Times New Roman"/>
                <w:color w:val="000000"/>
                <w:sz w:val="24"/>
                <w:szCs w:val="24"/>
                <w:lang w:val="bg-BG"/>
              </w:rPr>
              <w:t>Секретар</w:t>
            </w:r>
          </w:p>
        </w:tc>
      </w:tr>
      <w:tr w:rsidR="00322EC6" w:rsidRPr="00073F01" w:rsidTr="007A074A">
        <w:trPr>
          <w:trHeight w:val="279"/>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lastRenderedPageBreak/>
              <w:t>2826000</w:t>
            </w:r>
            <w:r>
              <w:rPr>
                <w:rFonts w:ascii="Times New Roman" w:hAnsi="Times New Roman"/>
                <w:color w:val="000000"/>
                <w:sz w:val="24"/>
                <w:szCs w:val="24"/>
                <w:lang w:val="bg-BG"/>
              </w:rPr>
              <w:t>41</w:t>
            </w:r>
          </w:p>
        </w:tc>
        <w:tc>
          <w:tcPr>
            <w:tcW w:w="5579"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НЕДЖ</w:t>
            </w:r>
            <w:r>
              <w:rPr>
                <w:rFonts w:ascii="Times New Roman" w:hAnsi="Times New Roman"/>
                <w:color w:val="000000"/>
                <w:sz w:val="24"/>
                <w:szCs w:val="24"/>
              </w:rPr>
              <w:t>E</w:t>
            </w:r>
            <w:r>
              <w:rPr>
                <w:rFonts w:ascii="Times New Roman" w:hAnsi="Times New Roman"/>
                <w:color w:val="000000"/>
                <w:sz w:val="24"/>
                <w:szCs w:val="24"/>
                <w:lang w:val="bg-BG"/>
              </w:rPr>
              <w:t>АТИН ЮМЕРОВ ВЕЛИЕВ</w:t>
            </w:r>
          </w:p>
        </w:tc>
        <w:tc>
          <w:tcPr>
            <w:tcW w:w="1416" w:type="dxa"/>
            <w:tcBorders>
              <w:top w:val="single" w:sz="4" w:space="0" w:color="auto"/>
              <w:left w:val="nil"/>
              <w:bottom w:val="single" w:sz="4" w:space="0" w:color="auto"/>
              <w:right w:val="single" w:sz="4" w:space="0" w:color="auto"/>
            </w:tcBorders>
            <w:noWrap/>
            <w:vAlign w:val="bottom"/>
          </w:tcPr>
          <w:p w:rsidR="00322EC6" w:rsidRPr="00382BAC"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67" w:type="dxa"/>
            <w:tcBorders>
              <w:top w:val="single" w:sz="4" w:space="0" w:color="auto"/>
              <w:left w:val="nil"/>
              <w:bottom w:val="single" w:sz="4" w:space="0" w:color="auto"/>
              <w:right w:val="single" w:sz="4" w:space="0" w:color="auto"/>
            </w:tcBorders>
            <w:noWrap/>
            <w:vAlign w:val="bottom"/>
          </w:tcPr>
          <w:p w:rsidR="00322EC6" w:rsidRPr="005271BD"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279"/>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Pr="00C020E7"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282600041</w:t>
            </w:r>
          </w:p>
        </w:tc>
        <w:tc>
          <w:tcPr>
            <w:tcW w:w="5579"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ОСМАН ХАСАНОВ ОСМАНОВ</w:t>
            </w:r>
          </w:p>
        </w:tc>
        <w:tc>
          <w:tcPr>
            <w:tcW w:w="1416" w:type="dxa"/>
            <w:tcBorders>
              <w:top w:val="single" w:sz="4" w:space="0" w:color="auto"/>
              <w:left w:val="nil"/>
              <w:bottom w:val="single" w:sz="4" w:space="0" w:color="auto"/>
              <w:right w:val="single" w:sz="4" w:space="0" w:color="auto"/>
            </w:tcBorders>
            <w:noWrap/>
            <w:vAlign w:val="bottom"/>
          </w:tcPr>
          <w:p w:rsidR="00322EC6" w:rsidRPr="00382BAC"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67"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279"/>
        </w:trPr>
        <w:tc>
          <w:tcPr>
            <w:tcW w:w="1296" w:type="dxa"/>
            <w:tcBorders>
              <w:top w:val="single" w:sz="4" w:space="0" w:color="auto"/>
              <w:left w:val="single" w:sz="4" w:space="0" w:color="auto"/>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282600042</w:t>
            </w:r>
          </w:p>
        </w:tc>
        <w:tc>
          <w:tcPr>
            <w:tcW w:w="5579"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ЛЮТВИЕ ЕМИНОВА ЮСЕИНОВА</w:t>
            </w:r>
          </w:p>
        </w:tc>
        <w:tc>
          <w:tcPr>
            <w:tcW w:w="1416" w:type="dxa"/>
            <w:tcBorders>
              <w:top w:val="single" w:sz="4" w:space="0" w:color="auto"/>
              <w:left w:val="nil"/>
              <w:bottom w:val="single" w:sz="4" w:space="0" w:color="auto"/>
              <w:right w:val="single" w:sz="4" w:space="0" w:color="auto"/>
            </w:tcBorders>
            <w:noWrap/>
            <w:vAlign w:val="bottom"/>
          </w:tcPr>
          <w:p w:rsidR="00322EC6" w:rsidRPr="00FB76FF"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67" w:type="dxa"/>
            <w:tcBorders>
              <w:top w:val="single" w:sz="4" w:space="0" w:color="auto"/>
              <w:left w:val="nil"/>
              <w:bottom w:val="single" w:sz="4" w:space="0" w:color="auto"/>
              <w:right w:val="single" w:sz="4" w:space="0" w:color="auto"/>
            </w:tcBorders>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294"/>
        </w:trPr>
        <w:tc>
          <w:tcPr>
            <w:tcW w:w="1296" w:type="dxa"/>
            <w:tcBorders>
              <w:top w:val="nil"/>
              <w:left w:val="single" w:sz="4" w:space="0" w:color="auto"/>
              <w:bottom w:val="single" w:sz="4" w:space="0" w:color="auto"/>
              <w:right w:val="single" w:sz="4" w:space="0" w:color="auto"/>
            </w:tcBorders>
            <w:shd w:val="clear" w:color="000000" w:fill="FFFFFF"/>
            <w:noWrap/>
            <w:vAlign w:val="bottom"/>
          </w:tcPr>
          <w:p w:rsidR="00322EC6" w:rsidRPr="005271BD" w:rsidRDefault="00322EC6" w:rsidP="007A074A">
            <w:pPr>
              <w:spacing w:after="0" w:line="240" w:lineRule="auto"/>
              <w:rPr>
                <w:rFonts w:ascii="Times New Roman" w:hAnsi="Times New Roman"/>
                <w:color w:val="000000"/>
                <w:sz w:val="24"/>
                <w:szCs w:val="24"/>
                <w:lang w:val="bg-BG"/>
              </w:rPr>
            </w:pPr>
            <w:r w:rsidRPr="00063521">
              <w:rPr>
                <w:rFonts w:ascii="Times New Roman" w:hAnsi="Times New Roman"/>
                <w:color w:val="000000"/>
                <w:sz w:val="24"/>
                <w:szCs w:val="24"/>
              </w:rPr>
              <w:t>2826000</w:t>
            </w:r>
            <w:r>
              <w:rPr>
                <w:rFonts w:ascii="Times New Roman" w:hAnsi="Times New Roman"/>
                <w:color w:val="000000"/>
                <w:sz w:val="24"/>
                <w:szCs w:val="24"/>
                <w:lang w:val="bg-BG"/>
              </w:rPr>
              <w:t>44</w:t>
            </w:r>
          </w:p>
        </w:tc>
        <w:tc>
          <w:tcPr>
            <w:tcW w:w="5579" w:type="dxa"/>
            <w:tcBorders>
              <w:top w:val="nil"/>
              <w:left w:val="nil"/>
              <w:bottom w:val="single" w:sz="4" w:space="0" w:color="auto"/>
              <w:right w:val="single" w:sz="4" w:space="0" w:color="auto"/>
            </w:tcBorders>
            <w:noWrap/>
            <w:vAlign w:val="center"/>
          </w:tcPr>
          <w:p w:rsidR="00322EC6" w:rsidRPr="00063521"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ЕМИНЕ НУРИЕВА ЮСЕИНОВА</w:t>
            </w:r>
          </w:p>
        </w:tc>
        <w:tc>
          <w:tcPr>
            <w:tcW w:w="1416" w:type="dxa"/>
            <w:tcBorders>
              <w:top w:val="nil"/>
              <w:left w:val="nil"/>
              <w:bottom w:val="single" w:sz="4" w:space="0" w:color="auto"/>
              <w:right w:val="single" w:sz="4" w:space="0" w:color="auto"/>
            </w:tcBorders>
            <w:shd w:val="clear" w:color="000000" w:fill="FFFFFF"/>
            <w:noWrap/>
            <w:vAlign w:val="bottom"/>
          </w:tcPr>
          <w:p w:rsidR="00322EC6" w:rsidRPr="00FB76FF"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67" w:type="dxa"/>
            <w:tcBorders>
              <w:top w:val="nil"/>
              <w:left w:val="nil"/>
              <w:bottom w:val="single" w:sz="4" w:space="0" w:color="auto"/>
              <w:right w:val="single" w:sz="4" w:space="0" w:color="auto"/>
            </w:tcBorders>
            <w:shd w:val="clear" w:color="000000" w:fill="FFFFFF"/>
            <w:noWrap/>
            <w:vAlign w:val="bottom"/>
          </w:tcPr>
          <w:p w:rsidR="00322EC6" w:rsidRPr="005271BD"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r w:rsidR="00322EC6" w:rsidRPr="00073F01" w:rsidTr="007A074A">
        <w:trPr>
          <w:trHeight w:val="294"/>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lang w:val="bg-BG"/>
              </w:rPr>
            </w:pPr>
            <w:r w:rsidRPr="00063521">
              <w:rPr>
                <w:rFonts w:ascii="Times New Roman" w:hAnsi="Times New Roman"/>
                <w:color w:val="000000"/>
                <w:sz w:val="24"/>
                <w:szCs w:val="24"/>
              </w:rPr>
              <w:t>2826000</w:t>
            </w:r>
            <w:r>
              <w:rPr>
                <w:rFonts w:ascii="Times New Roman" w:hAnsi="Times New Roman"/>
                <w:color w:val="000000"/>
                <w:sz w:val="24"/>
                <w:szCs w:val="24"/>
                <w:lang w:val="bg-BG"/>
              </w:rPr>
              <w:t>45</w:t>
            </w:r>
          </w:p>
        </w:tc>
        <w:tc>
          <w:tcPr>
            <w:tcW w:w="5579" w:type="dxa"/>
            <w:tcBorders>
              <w:top w:val="single" w:sz="4" w:space="0" w:color="auto"/>
              <w:left w:val="single" w:sz="4" w:space="0" w:color="auto"/>
              <w:bottom w:val="single" w:sz="4" w:space="0" w:color="auto"/>
              <w:right w:val="single" w:sz="4" w:space="0" w:color="auto"/>
            </w:tcBorders>
            <w:noWrap/>
            <w:vAlign w:val="center"/>
          </w:tcPr>
          <w:p w:rsidR="00322EC6" w:rsidRPr="00063521"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АЛИ МУСТАФА АХМЕД</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FB76FF"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5271BD"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Председател</w:t>
            </w:r>
          </w:p>
        </w:tc>
      </w:tr>
      <w:tr w:rsidR="00322EC6" w:rsidRPr="00073F01" w:rsidTr="007A074A">
        <w:trPr>
          <w:trHeight w:val="294"/>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2826000</w:t>
            </w:r>
            <w:r>
              <w:rPr>
                <w:rFonts w:ascii="Times New Roman" w:hAnsi="Times New Roman"/>
                <w:color w:val="000000"/>
                <w:sz w:val="24"/>
                <w:szCs w:val="24"/>
                <w:lang w:val="bg-BG"/>
              </w:rPr>
              <w:t>47</w:t>
            </w:r>
          </w:p>
        </w:tc>
        <w:tc>
          <w:tcPr>
            <w:tcW w:w="5579" w:type="dxa"/>
            <w:tcBorders>
              <w:top w:val="single" w:sz="4" w:space="0" w:color="auto"/>
              <w:left w:val="single" w:sz="4" w:space="0" w:color="auto"/>
              <w:bottom w:val="single" w:sz="4" w:space="0" w:color="auto"/>
              <w:right w:val="single" w:sz="4" w:space="0" w:color="auto"/>
            </w:tcBorders>
            <w:noWrap/>
            <w:vAlign w:val="center"/>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ЕВГЕНИ МИХАЙЛОВ КОТЕВ</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FB76FF"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 xml:space="preserve">........ </w:t>
            </w:r>
          </w:p>
        </w:tc>
        <w:tc>
          <w:tcPr>
            <w:tcW w:w="18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Секретар</w:t>
            </w:r>
          </w:p>
        </w:tc>
      </w:tr>
      <w:tr w:rsidR="00322EC6" w:rsidRPr="00073F01" w:rsidTr="007A074A">
        <w:trPr>
          <w:trHeight w:val="294"/>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2826000</w:t>
            </w:r>
            <w:r>
              <w:rPr>
                <w:rFonts w:ascii="Times New Roman" w:hAnsi="Times New Roman"/>
                <w:color w:val="000000"/>
                <w:sz w:val="24"/>
                <w:szCs w:val="24"/>
                <w:lang w:val="bg-BG"/>
              </w:rPr>
              <w:t>48</w:t>
            </w:r>
          </w:p>
        </w:tc>
        <w:tc>
          <w:tcPr>
            <w:tcW w:w="5579" w:type="dxa"/>
            <w:tcBorders>
              <w:top w:val="single" w:sz="4" w:space="0" w:color="auto"/>
              <w:left w:val="single" w:sz="4" w:space="0" w:color="auto"/>
              <w:bottom w:val="single" w:sz="4" w:space="0" w:color="auto"/>
              <w:right w:val="single" w:sz="4" w:space="0" w:color="auto"/>
            </w:tcBorders>
            <w:noWrap/>
            <w:vAlign w:val="center"/>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ЕЛЕНА КРАСИМИРОВА ВЕЛКОВА</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FB76FF"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Секретар</w:t>
            </w:r>
          </w:p>
        </w:tc>
      </w:tr>
      <w:tr w:rsidR="00322EC6" w:rsidRPr="00073F01" w:rsidTr="007A074A">
        <w:trPr>
          <w:trHeight w:val="294"/>
        </w:trPr>
        <w:tc>
          <w:tcPr>
            <w:tcW w:w="12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063521" w:rsidRDefault="00322EC6" w:rsidP="007A074A">
            <w:pPr>
              <w:spacing w:after="0" w:line="240" w:lineRule="auto"/>
              <w:rPr>
                <w:rFonts w:ascii="Times New Roman" w:hAnsi="Times New Roman"/>
                <w:color w:val="000000"/>
                <w:sz w:val="24"/>
                <w:szCs w:val="24"/>
              </w:rPr>
            </w:pPr>
            <w:r w:rsidRPr="00063521">
              <w:rPr>
                <w:rFonts w:ascii="Times New Roman" w:hAnsi="Times New Roman"/>
                <w:color w:val="000000"/>
                <w:sz w:val="24"/>
                <w:szCs w:val="24"/>
              </w:rPr>
              <w:t>2826000</w:t>
            </w:r>
            <w:r>
              <w:rPr>
                <w:rFonts w:ascii="Times New Roman" w:hAnsi="Times New Roman"/>
                <w:color w:val="000000"/>
                <w:sz w:val="24"/>
                <w:szCs w:val="24"/>
                <w:lang w:val="bg-BG"/>
              </w:rPr>
              <w:t>48</w:t>
            </w:r>
          </w:p>
        </w:tc>
        <w:tc>
          <w:tcPr>
            <w:tcW w:w="5579" w:type="dxa"/>
            <w:tcBorders>
              <w:top w:val="single" w:sz="4" w:space="0" w:color="auto"/>
              <w:left w:val="single" w:sz="4" w:space="0" w:color="auto"/>
              <w:bottom w:val="single" w:sz="4" w:space="0" w:color="auto"/>
              <w:right w:val="single" w:sz="4" w:space="0" w:color="auto"/>
            </w:tcBorders>
            <w:noWrap/>
            <w:vAlign w:val="center"/>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СНЕЖАНА НИКОВА НИКОВА</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Pr="00FB76FF" w:rsidRDefault="00322EC6" w:rsidP="007A074A">
            <w:pPr>
              <w:spacing w:after="0" w:line="240" w:lineRule="auto"/>
              <w:rPr>
                <w:rFonts w:ascii="Times New Roman" w:hAnsi="Times New Roman"/>
                <w:sz w:val="24"/>
                <w:szCs w:val="24"/>
                <w:lang w:val="bg-BG"/>
              </w:rPr>
            </w:pPr>
            <w:r>
              <w:rPr>
                <w:rFonts w:ascii="Times New Roman" w:hAnsi="Times New Roman"/>
                <w:sz w:val="24"/>
                <w:szCs w:val="24"/>
                <w:lang w:val="bg-BG"/>
              </w:rPr>
              <w:t>........</w:t>
            </w:r>
          </w:p>
        </w:tc>
        <w:tc>
          <w:tcPr>
            <w:tcW w:w="18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22EC6" w:rsidRDefault="00322EC6" w:rsidP="007A074A">
            <w:pPr>
              <w:spacing w:after="0" w:line="240" w:lineRule="auto"/>
              <w:rPr>
                <w:rFonts w:ascii="Times New Roman" w:hAnsi="Times New Roman"/>
                <w:color w:val="000000"/>
                <w:sz w:val="24"/>
                <w:szCs w:val="24"/>
                <w:lang w:val="bg-BG"/>
              </w:rPr>
            </w:pPr>
            <w:r>
              <w:rPr>
                <w:rFonts w:ascii="Times New Roman" w:hAnsi="Times New Roman"/>
                <w:color w:val="000000"/>
                <w:sz w:val="24"/>
                <w:szCs w:val="24"/>
                <w:lang w:val="bg-BG"/>
              </w:rPr>
              <w:t>член</w:t>
            </w:r>
          </w:p>
        </w:tc>
      </w:tr>
    </w:tbl>
    <w:p w:rsidR="00322EC6" w:rsidRDefault="00322EC6" w:rsidP="00F86848">
      <w:pPr>
        <w:rPr>
          <w:rFonts w:ascii="Times New Roman" w:hAnsi="Times New Roman"/>
          <w:sz w:val="24"/>
          <w:szCs w:val="24"/>
        </w:rPr>
      </w:pPr>
    </w:p>
    <w:p w:rsidR="00322EC6" w:rsidRPr="00063521" w:rsidRDefault="00322EC6" w:rsidP="002B70CC">
      <w:pPr>
        <w:jc w:val="both"/>
        <w:rPr>
          <w:rFonts w:ascii="Times New Roman" w:hAnsi="Times New Roman"/>
          <w:sz w:val="24"/>
          <w:szCs w:val="24"/>
          <w:lang w:val="bg-BG"/>
        </w:rPr>
      </w:pPr>
      <w:r w:rsidRPr="00063521">
        <w:rPr>
          <w:rFonts w:ascii="Times New Roman" w:hAnsi="Times New Roman"/>
          <w:sz w:val="24"/>
          <w:szCs w:val="24"/>
          <w:lang w:val="bg-BG"/>
        </w:rPr>
        <w:t>4.Издава удостоверения на назначените по т.3 членове на секционните избирателни комисии на територията на община Ямбол.</w:t>
      </w:r>
    </w:p>
    <w:p w:rsidR="00322EC6" w:rsidRPr="00F46F3D" w:rsidRDefault="00322EC6" w:rsidP="00F46F3D">
      <w:pPr>
        <w:jc w:val="both"/>
        <w:rPr>
          <w:rFonts w:ascii="Times New Roman" w:hAnsi="Times New Roman"/>
          <w:sz w:val="24"/>
          <w:szCs w:val="24"/>
          <w:lang w:val="bg-BG"/>
        </w:rPr>
      </w:pPr>
      <w:r w:rsidRPr="00F46F3D">
        <w:rPr>
          <w:rFonts w:ascii="Times New Roman" w:hAnsi="Times New Roman"/>
          <w:sz w:val="24"/>
          <w:szCs w:val="24"/>
          <w:lang w:val="bg-BG"/>
        </w:rPr>
        <w:t>Решението подлежи на обжалване в тридневен срок от обявяването му пред ЦИК, чрез Общинска избирателна комисия в община Ямбол.</w:t>
      </w:r>
    </w:p>
    <w:p w:rsidR="00322EC6" w:rsidRDefault="00322EC6" w:rsidP="002B70CC">
      <w:pPr>
        <w:jc w:val="both"/>
        <w:rPr>
          <w:rFonts w:ascii="Times New Roman" w:hAnsi="Times New Roman"/>
          <w:sz w:val="24"/>
          <w:szCs w:val="24"/>
          <w:lang w:val="bg-BG"/>
        </w:rPr>
      </w:pPr>
      <w:r>
        <w:rPr>
          <w:rFonts w:ascii="Times New Roman" w:hAnsi="Times New Roman"/>
          <w:color w:val="000000"/>
          <w:sz w:val="24"/>
          <w:szCs w:val="24"/>
          <w:lang w:val="bg-BG"/>
        </w:rPr>
        <w:t xml:space="preserve">ПРЕДСЕДАТЕЛЯТ ЕКАТЕРИНА ЯНЕВА: </w:t>
      </w:r>
      <w:r w:rsidRPr="000F79C6">
        <w:rPr>
          <w:rFonts w:ascii="Times New Roman" w:hAnsi="Times New Roman"/>
          <w:color w:val="000000"/>
          <w:sz w:val="24"/>
          <w:szCs w:val="24"/>
          <w:lang w:val="bg-BG"/>
        </w:rPr>
        <w:t>Който е съгласен с така предложения проек</w:t>
      </w:r>
      <w:r>
        <w:rPr>
          <w:rFonts w:ascii="Times New Roman" w:hAnsi="Times New Roman"/>
          <w:color w:val="000000"/>
          <w:sz w:val="24"/>
          <w:szCs w:val="24"/>
          <w:lang w:val="bg-BG"/>
        </w:rPr>
        <w:t>т за решение</w:t>
      </w:r>
      <w:r>
        <w:rPr>
          <w:rFonts w:ascii="Times New Roman" w:hAnsi="Times New Roman"/>
          <w:sz w:val="24"/>
          <w:szCs w:val="24"/>
          <w:lang w:val="bg-BG"/>
        </w:rPr>
        <w:t>,моля да гласува</w:t>
      </w:r>
    </w:p>
    <w:p w:rsidR="00322EC6" w:rsidRPr="00F46F3D" w:rsidRDefault="00322EC6" w:rsidP="00F46F3D">
      <w:pPr>
        <w:spacing w:after="0"/>
        <w:jc w:val="both"/>
        <w:rPr>
          <w:rFonts w:ascii="Times New Roman" w:hAnsi="Times New Roman"/>
          <w:sz w:val="24"/>
          <w:szCs w:val="24"/>
          <w:lang w:val="bg-BG"/>
        </w:rPr>
      </w:pPr>
      <w:r>
        <w:rPr>
          <w:rFonts w:ascii="Times New Roman" w:hAnsi="Times New Roman"/>
          <w:sz w:val="24"/>
          <w:szCs w:val="24"/>
          <w:lang w:val="bg-BG"/>
        </w:rPr>
        <w:t xml:space="preserve">НЕДЯЛКО САВОВ: </w:t>
      </w:r>
      <w:r w:rsidRPr="00F46F3D">
        <w:rPr>
          <w:rFonts w:ascii="Times New Roman" w:hAnsi="Times New Roman"/>
          <w:sz w:val="24"/>
          <w:szCs w:val="24"/>
          <w:lang w:val="ru-RU"/>
        </w:rPr>
        <w:t xml:space="preserve">Гласували </w:t>
      </w:r>
      <w:r w:rsidRPr="00F46F3D">
        <w:rPr>
          <w:rFonts w:ascii="Times New Roman" w:hAnsi="Times New Roman"/>
          <w:b/>
          <w:sz w:val="24"/>
          <w:szCs w:val="24"/>
          <w:lang w:val="ru-RU"/>
        </w:rPr>
        <w:t>За</w:t>
      </w:r>
      <w:r w:rsidRPr="00F46F3D">
        <w:rPr>
          <w:rFonts w:ascii="Times New Roman" w:hAnsi="Times New Roman"/>
          <w:sz w:val="24"/>
          <w:szCs w:val="24"/>
          <w:lang w:val="ru-RU"/>
        </w:rPr>
        <w:t xml:space="preserve"> – </w:t>
      </w:r>
      <w:r w:rsidRPr="00F46F3D">
        <w:rPr>
          <w:rFonts w:ascii="Times New Roman" w:hAnsi="Times New Roman"/>
          <w:sz w:val="24"/>
          <w:szCs w:val="24"/>
          <w:lang w:val="bg-BG"/>
        </w:rPr>
        <w:t xml:space="preserve">10 </w:t>
      </w:r>
      <w:r w:rsidRPr="00F46F3D">
        <w:rPr>
          <w:rFonts w:ascii="Times New Roman" w:hAnsi="Times New Roman"/>
          <w:sz w:val="24"/>
          <w:szCs w:val="24"/>
          <w:lang w:val="ru-RU"/>
        </w:rPr>
        <w:t>членове</w:t>
      </w:r>
      <w:r w:rsidRPr="00F46F3D">
        <w:rPr>
          <w:rFonts w:ascii="Times New Roman" w:hAnsi="Times New Roman"/>
          <w:sz w:val="24"/>
          <w:szCs w:val="24"/>
          <w:lang w:val="bg-BG"/>
        </w:rPr>
        <w:t>: Екатерина Янева, Мариана Гърдева, Недялко Савов, Драгомир Димитров, Младенка Николова, Весела Караманова, Станка Раданова, Кристина Генова, Мирослава Янева ,Светла Кирилова.</w:t>
      </w:r>
    </w:p>
    <w:p w:rsidR="00322EC6" w:rsidRDefault="00322EC6" w:rsidP="00F46F3D">
      <w:pPr>
        <w:pStyle w:val="Default"/>
        <w:jc w:val="both"/>
        <w:rPr>
          <w:lang w:val="ru-RU"/>
        </w:rPr>
      </w:pPr>
      <w:r w:rsidRPr="00C35763">
        <w:rPr>
          <w:lang w:val="ru-RU"/>
        </w:rPr>
        <w:t>ПРОТИВ – няма.</w:t>
      </w:r>
    </w:p>
    <w:p w:rsidR="00322EC6" w:rsidRPr="00D66B67" w:rsidRDefault="00322EC6" w:rsidP="00F46F3D">
      <w:pPr>
        <w:pStyle w:val="Default"/>
        <w:jc w:val="both"/>
        <w:rPr>
          <w:lang w:val="bg-BG"/>
        </w:rPr>
      </w:pPr>
    </w:p>
    <w:p w:rsidR="00322EC6" w:rsidRPr="00D66B67" w:rsidRDefault="00322EC6" w:rsidP="002B70CC">
      <w:pPr>
        <w:pStyle w:val="Default"/>
        <w:jc w:val="both"/>
        <w:rPr>
          <w:lang w:val="bg-BG"/>
        </w:rPr>
      </w:pPr>
      <w:r>
        <w:rPr>
          <w:lang w:val="bg-BG"/>
        </w:rPr>
        <w:t>П</w:t>
      </w:r>
      <w:r w:rsidRPr="00D66B67">
        <w:rPr>
          <w:lang w:val="bg-BG"/>
        </w:rPr>
        <w:t xml:space="preserve">редседател </w:t>
      </w:r>
      <w:r>
        <w:rPr>
          <w:lang w:val="bg-BG"/>
        </w:rPr>
        <w:t>Екатерина Янева</w:t>
      </w:r>
      <w:r w:rsidRPr="00D66B67">
        <w:rPr>
          <w:lang w:val="bg-BG"/>
        </w:rPr>
        <w:t>:</w:t>
      </w:r>
      <w:r w:rsidRPr="00C35763">
        <w:rPr>
          <w:lang w:val="ru-RU"/>
        </w:rPr>
        <w:t xml:space="preserve"> Решението </w:t>
      </w:r>
      <w:r w:rsidRPr="00D66B67">
        <w:rPr>
          <w:lang w:val="bg-BG"/>
        </w:rPr>
        <w:t>с</w:t>
      </w:r>
      <w:r w:rsidRPr="00C35763">
        <w:rPr>
          <w:lang w:val="ru-RU"/>
        </w:rPr>
        <w:t xml:space="preserve">е </w:t>
      </w:r>
      <w:r w:rsidRPr="00D66B67">
        <w:rPr>
          <w:lang w:val="bg-BG"/>
        </w:rPr>
        <w:t>приема</w:t>
      </w:r>
      <w:r w:rsidRPr="00C35763">
        <w:rPr>
          <w:lang w:val="ru-RU"/>
        </w:rPr>
        <w:t xml:space="preserve"> № </w:t>
      </w:r>
      <w:r>
        <w:rPr>
          <w:lang w:val="bg-BG"/>
        </w:rPr>
        <w:t>120 - МИ/НР/14.10.2015г.</w:t>
      </w:r>
    </w:p>
    <w:p w:rsidR="00322EC6" w:rsidRDefault="00322EC6" w:rsidP="002B70CC">
      <w:pPr>
        <w:pStyle w:val="Default"/>
        <w:ind w:firstLine="360"/>
        <w:jc w:val="both"/>
        <w:rPr>
          <w:i/>
          <w:lang w:val="bg-BG"/>
        </w:rPr>
      </w:pPr>
    </w:p>
    <w:p w:rsidR="00322EC6" w:rsidRDefault="00322EC6" w:rsidP="004978A2">
      <w:pPr>
        <w:pStyle w:val="Default"/>
        <w:jc w:val="both"/>
        <w:rPr>
          <w:i/>
          <w:lang w:val="bg-BG"/>
        </w:rPr>
      </w:pPr>
      <w:r w:rsidRPr="00C35763">
        <w:rPr>
          <w:i/>
          <w:lang w:val="ru-RU"/>
        </w:rPr>
        <w:t xml:space="preserve">Продължаваме с точка </w:t>
      </w:r>
      <w:r w:rsidRPr="00D66B67">
        <w:rPr>
          <w:i/>
          <w:lang w:val="bg-BG"/>
        </w:rPr>
        <w:t xml:space="preserve">2 </w:t>
      </w:r>
      <w:r w:rsidRPr="00C35763">
        <w:rPr>
          <w:i/>
          <w:lang w:val="ru-RU"/>
        </w:rPr>
        <w:t>от дневния ред</w:t>
      </w:r>
      <w:r w:rsidRPr="00D66B67">
        <w:rPr>
          <w:i/>
          <w:lang w:val="bg-BG"/>
        </w:rPr>
        <w:t xml:space="preserve">: </w:t>
      </w:r>
    </w:p>
    <w:p w:rsidR="00322EC6" w:rsidRDefault="00322EC6" w:rsidP="00F94BDD">
      <w:pPr>
        <w:pStyle w:val="NormalWeb"/>
        <w:shd w:val="clear" w:color="auto" w:fill="FEFEFE"/>
        <w:spacing w:line="270" w:lineRule="atLeast"/>
        <w:jc w:val="both"/>
        <w:rPr>
          <w:color w:val="000000"/>
          <w:sz w:val="26"/>
          <w:szCs w:val="26"/>
          <w:lang w:val="bg-BG"/>
        </w:rPr>
      </w:pPr>
    </w:p>
    <w:p w:rsidR="00322EC6" w:rsidRPr="000B6DD6" w:rsidRDefault="00322EC6" w:rsidP="00C35763">
      <w:pPr>
        <w:pStyle w:val="NormalWeb"/>
        <w:shd w:val="clear" w:color="auto" w:fill="FEFEFE"/>
        <w:spacing w:line="270" w:lineRule="atLeast"/>
        <w:jc w:val="both"/>
        <w:rPr>
          <w:lang w:val="bg-BG"/>
        </w:rPr>
      </w:pPr>
      <w:r>
        <w:rPr>
          <w:lang w:val="bg-BG"/>
        </w:rPr>
        <w:t>П</w:t>
      </w:r>
      <w:r w:rsidRPr="00D66B67">
        <w:rPr>
          <w:lang w:val="bg-BG"/>
        </w:rPr>
        <w:t xml:space="preserve">РЕДСЕДАТЕЛ </w:t>
      </w:r>
      <w:r>
        <w:rPr>
          <w:lang w:val="bg-BG"/>
        </w:rPr>
        <w:t>ЕКАТЕРИНА ЯНЕВА</w:t>
      </w:r>
      <w:r w:rsidRPr="00D66B67">
        <w:rPr>
          <w:lang w:val="bg-BG"/>
        </w:rPr>
        <w:t>:</w:t>
      </w:r>
      <w:r w:rsidRPr="00C35763">
        <w:rPr>
          <w:lang w:val="ru-RU"/>
        </w:rPr>
        <w:t xml:space="preserve"> </w:t>
      </w:r>
      <w:r>
        <w:rPr>
          <w:color w:val="000000"/>
          <w:lang w:val="bg-BG"/>
        </w:rPr>
        <w:t>Колеги, във връзка с постъпило писмо от Община Ямбол с вх.№81/14.10.015г. и на основание Решение №1556 от 28.08.2015г. на ЦИК, следва да определим най-малко трима от членовете на комисията, които да присъстват при отваряне на запечатаното помещение,</w:t>
      </w:r>
      <w:r w:rsidRPr="00C35763">
        <w:rPr>
          <w:lang w:val="bg-BG"/>
        </w:rPr>
        <w:t xml:space="preserve"> </w:t>
      </w:r>
      <w:r w:rsidRPr="000B6DD6">
        <w:rPr>
          <w:lang w:val="bg-BG"/>
        </w:rPr>
        <w:t>в което се съхраняват изборни книжа и материали от изборите за общински съветници и кметове и за президент и вицепрезидент на републиката на 23 и 30 октомври 2011 г., от националния референдум на 27 януари 2013 г., от изборите за народни представители на 12 май 2013г., от изборите за членове на Европейския парламент от Република България на 25 май 2014 г. и от изборите за народни представители на 5 октомври 2014 г.</w:t>
      </w:r>
      <w:r>
        <w:rPr>
          <w:lang w:val="bg-BG"/>
        </w:rPr>
        <w:t xml:space="preserve"> В тази насока някакви предложения има ли?</w:t>
      </w:r>
    </w:p>
    <w:p w:rsidR="00322EC6" w:rsidRDefault="00322EC6" w:rsidP="003F0630">
      <w:pPr>
        <w:pStyle w:val="NormalWeb"/>
        <w:shd w:val="clear" w:color="auto" w:fill="FEFEFE"/>
        <w:spacing w:line="270" w:lineRule="atLeast"/>
        <w:jc w:val="both"/>
        <w:rPr>
          <w:color w:val="000000"/>
          <w:lang w:val="bg-BG"/>
        </w:rPr>
      </w:pPr>
      <w:r>
        <w:rPr>
          <w:color w:val="000000"/>
          <w:lang w:val="bg-BG"/>
        </w:rPr>
        <w:t>Драгомир Димитров заявява желание да вземе думата.</w:t>
      </w:r>
    </w:p>
    <w:p w:rsidR="00322EC6" w:rsidRDefault="00322EC6" w:rsidP="003F0630">
      <w:pPr>
        <w:pStyle w:val="NormalWeb"/>
        <w:shd w:val="clear" w:color="auto" w:fill="FEFEFE"/>
        <w:spacing w:line="270" w:lineRule="atLeast"/>
        <w:jc w:val="both"/>
        <w:rPr>
          <w:color w:val="000000"/>
          <w:lang w:val="bg-BG"/>
        </w:rPr>
      </w:pPr>
      <w:r>
        <w:rPr>
          <w:lang w:val="bg-BG"/>
        </w:rPr>
        <w:t>П</w:t>
      </w:r>
      <w:r w:rsidRPr="00D66B67">
        <w:rPr>
          <w:lang w:val="bg-BG"/>
        </w:rPr>
        <w:t xml:space="preserve">РЕДСЕДАТЕЛ </w:t>
      </w:r>
      <w:r>
        <w:rPr>
          <w:lang w:val="bg-BG"/>
        </w:rPr>
        <w:t>ЕКАТЕРИНА ЯНЕВА</w:t>
      </w:r>
      <w:r>
        <w:rPr>
          <w:color w:val="000000"/>
          <w:lang w:val="bg-BG"/>
        </w:rPr>
        <w:t>: Заповядайте, колега Димитров.</w:t>
      </w:r>
    </w:p>
    <w:p w:rsidR="00322EC6" w:rsidRDefault="00322EC6" w:rsidP="003F0630">
      <w:pPr>
        <w:pStyle w:val="NormalWeb"/>
        <w:shd w:val="clear" w:color="auto" w:fill="FEFEFE"/>
        <w:spacing w:line="270" w:lineRule="atLeast"/>
        <w:jc w:val="both"/>
        <w:rPr>
          <w:color w:val="000000"/>
          <w:lang w:val="bg-BG"/>
        </w:rPr>
      </w:pPr>
      <w:r>
        <w:rPr>
          <w:color w:val="000000"/>
          <w:lang w:val="bg-BG"/>
        </w:rPr>
        <w:t>ДРАГОМИР ДИМИТРОВ: Предлагам Недялко Савов, Мехмед Мехмедов и аз да бъдем определени да присъстваме при отварянето на помещението.</w:t>
      </w:r>
    </w:p>
    <w:p w:rsidR="00322EC6" w:rsidRPr="003F0630" w:rsidRDefault="00322EC6" w:rsidP="003F0630">
      <w:pPr>
        <w:pStyle w:val="NormalWeb"/>
        <w:shd w:val="clear" w:color="auto" w:fill="FEFEFE"/>
        <w:spacing w:line="270" w:lineRule="atLeast"/>
        <w:jc w:val="both"/>
        <w:rPr>
          <w:color w:val="000000"/>
          <w:lang w:val="bg-BG"/>
        </w:rPr>
      </w:pPr>
      <w:r>
        <w:rPr>
          <w:color w:val="000000"/>
          <w:lang w:val="bg-BG"/>
        </w:rPr>
        <w:lastRenderedPageBreak/>
        <w:t xml:space="preserve"> </w:t>
      </w:r>
      <w:r>
        <w:rPr>
          <w:lang w:val="bg-BG"/>
        </w:rPr>
        <w:t>П</w:t>
      </w:r>
      <w:r w:rsidRPr="00D66B67">
        <w:rPr>
          <w:lang w:val="bg-BG"/>
        </w:rPr>
        <w:t xml:space="preserve">РЕДСЕДАТЕЛ </w:t>
      </w:r>
      <w:r>
        <w:rPr>
          <w:lang w:val="bg-BG"/>
        </w:rPr>
        <w:t>ЕКАТЕРИНА ЯНЕВА</w:t>
      </w:r>
      <w:r>
        <w:rPr>
          <w:color w:val="000000"/>
          <w:lang w:val="bg-BG"/>
        </w:rPr>
        <w:t>: Други предложения има ли?</w:t>
      </w:r>
    </w:p>
    <w:p w:rsidR="00322EC6" w:rsidRDefault="00322EC6" w:rsidP="003F0630">
      <w:pPr>
        <w:pStyle w:val="NormalWeb"/>
        <w:shd w:val="clear" w:color="auto" w:fill="FEFEFE"/>
        <w:spacing w:line="270" w:lineRule="atLeast"/>
        <w:jc w:val="both"/>
        <w:rPr>
          <w:color w:val="000000"/>
          <w:lang w:val="bg-BG"/>
        </w:rPr>
      </w:pPr>
      <w:r w:rsidRPr="003F0630">
        <w:rPr>
          <w:color w:val="000000"/>
          <w:lang w:val="bg-BG"/>
        </w:rPr>
        <w:t>Драгомир Димитров напуска заседанието в 17.10 ч.</w:t>
      </w:r>
    </w:p>
    <w:p w:rsidR="00322EC6" w:rsidRDefault="00322EC6" w:rsidP="003F0630">
      <w:pPr>
        <w:pStyle w:val="NormalWeb"/>
        <w:shd w:val="clear" w:color="auto" w:fill="FEFEFE"/>
        <w:spacing w:line="270" w:lineRule="atLeast"/>
        <w:jc w:val="both"/>
        <w:rPr>
          <w:bCs/>
          <w:lang w:val="bg-BG"/>
        </w:rPr>
      </w:pPr>
      <w:r w:rsidRPr="003F0630">
        <w:rPr>
          <w:bCs/>
          <w:lang w:val="bg-BG"/>
        </w:rPr>
        <w:t xml:space="preserve">ПРЕДСЕДАТЕЛЯТ ЕКАТЕРИНА ЯНЕВА: </w:t>
      </w:r>
      <w:r>
        <w:rPr>
          <w:bCs/>
          <w:lang w:val="bg-BG"/>
        </w:rPr>
        <w:t xml:space="preserve">Щом няма други предложения, ще Ви представя проекта за решение. </w:t>
      </w:r>
    </w:p>
    <w:p w:rsidR="00322EC6" w:rsidRPr="003F0630" w:rsidRDefault="00322EC6" w:rsidP="003F0630">
      <w:pPr>
        <w:pStyle w:val="NormalWeb"/>
        <w:shd w:val="clear" w:color="auto" w:fill="FEFEFE"/>
        <w:spacing w:line="270" w:lineRule="atLeast"/>
        <w:jc w:val="both"/>
        <w:rPr>
          <w:lang w:val="bg-BG"/>
        </w:rPr>
      </w:pPr>
      <w:r w:rsidRPr="003F0630">
        <w:rPr>
          <w:lang w:val="bg-BG"/>
        </w:rPr>
        <w:t xml:space="preserve">На основание чл.87, ал.1, т.1 от ИК , Решение №1556/28.08.2015г. на ЦИК и във връзка с писмо с вх. № 81/14.10.2015г. от Общинска администрация Ямбол, Общинска  избирателна комисия в община Ямбол    </w:t>
      </w:r>
    </w:p>
    <w:p w:rsidR="00322EC6" w:rsidRPr="000B6DD6" w:rsidRDefault="00322EC6" w:rsidP="00951DA2">
      <w:pPr>
        <w:pStyle w:val="NormalWeb"/>
        <w:shd w:val="clear" w:color="auto" w:fill="FEFEFE"/>
        <w:spacing w:line="270" w:lineRule="atLeast"/>
        <w:jc w:val="center"/>
        <w:rPr>
          <w:b/>
          <w:bCs/>
          <w:lang w:val="bg-BG"/>
        </w:rPr>
      </w:pPr>
      <w:r w:rsidRPr="00CA003B">
        <w:rPr>
          <w:rStyle w:val="Strong"/>
          <w:lang w:val="bg-BG"/>
        </w:rPr>
        <w:t>РЕШИ:</w:t>
      </w:r>
    </w:p>
    <w:p w:rsidR="00322EC6" w:rsidRPr="007677E6" w:rsidRDefault="00322EC6" w:rsidP="008B6D0F">
      <w:pPr>
        <w:pStyle w:val="NormalWeb"/>
        <w:shd w:val="clear" w:color="auto" w:fill="FEFEFE"/>
        <w:spacing w:line="270" w:lineRule="atLeast"/>
        <w:jc w:val="both"/>
        <w:rPr>
          <w:b/>
          <w:lang w:val="bg-BG"/>
        </w:rPr>
      </w:pPr>
      <w:r w:rsidRPr="007677E6">
        <w:rPr>
          <w:b/>
          <w:lang w:val="bg-BG"/>
        </w:rPr>
        <w:t>1 . ОПРЕДЕЛЯ</w:t>
      </w:r>
      <w:r>
        <w:rPr>
          <w:b/>
        </w:rPr>
        <w:t>:</w:t>
      </w:r>
      <w:r w:rsidRPr="007677E6">
        <w:rPr>
          <w:b/>
          <w:lang w:val="bg-BG"/>
        </w:rPr>
        <w:t xml:space="preserve"> </w:t>
      </w:r>
      <w:r>
        <w:rPr>
          <w:b/>
          <w:lang w:val="bg-BG"/>
        </w:rPr>
        <w:tab/>
      </w:r>
    </w:p>
    <w:p w:rsidR="00322EC6" w:rsidRPr="000B6DD6" w:rsidRDefault="00322EC6" w:rsidP="008B6D0F">
      <w:pPr>
        <w:pStyle w:val="NormalWeb"/>
        <w:numPr>
          <w:ilvl w:val="0"/>
          <w:numId w:val="10"/>
        </w:numPr>
        <w:shd w:val="clear" w:color="auto" w:fill="FEFEFE"/>
        <w:spacing w:line="270" w:lineRule="atLeast"/>
        <w:ind w:left="786"/>
        <w:jc w:val="both"/>
        <w:rPr>
          <w:lang w:val="bg-BG"/>
        </w:rPr>
      </w:pPr>
      <w:r w:rsidRPr="000B6DD6">
        <w:rPr>
          <w:lang w:val="bg-BG"/>
        </w:rPr>
        <w:t xml:space="preserve">Недялко Дочев Савов – секретар на ОИК Ямбол </w:t>
      </w:r>
    </w:p>
    <w:p w:rsidR="00322EC6" w:rsidRPr="00C8508F" w:rsidRDefault="00322EC6" w:rsidP="008B6D0F">
      <w:pPr>
        <w:pStyle w:val="NormalWeb"/>
        <w:numPr>
          <w:ilvl w:val="0"/>
          <w:numId w:val="10"/>
        </w:numPr>
        <w:shd w:val="clear" w:color="auto" w:fill="FEFEFE"/>
        <w:spacing w:line="270" w:lineRule="atLeast"/>
        <w:ind w:left="786"/>
        <w:jc w:val="both"/>
        <w:rPr>
          <w:lang w:val="bg-BG"/>
        </w:rPr>
      </w:pPr>
      <w:r w:rsidRPr="000B6DD6">
        <w:rPr>
          <w:lang w:val="bg-BG"/>
        </w:rPr>
        <w:t>Драгомир Минков Димитров</w:t>
      </w:r>
      <w:r>
        <w:rPr>
          <w:lang w:val="bg-BG"/>
        </w:rPr>
        <w:t xml:space="preserve"> – член</w:t>
      </w:r>
      <w:r w:rsidRPr="00C8508F">
        <w:rPr>
          <w:lang w:val="bg-BG"/>
        </w:rPr>
        <w:t xml:space="preserve"> на ОИК Ямбол</w:t>
      </w:r>
    </w:p>
    <w:p w:rsidR="00322EC6" w:rsidRPr="000B6DD6" w:rsidRDefault="00322EC6" w:rsidP="008B6D0F">
      <w:pPr>
        <w:pStyle w:val="ListParagraph"/>
        <w:numPr>
          <w:ilvl w:val="0"/>
          <w:numId w:val="10"/>
        </w:numPr>
        <w:ind w:left="786"/>
        <w:rPr>
          <w:rFonts w:ascii="Times New Roman" w:hAnsi="Times New Roman"/>
          <w:sz w:val="24"/>
          <w:szCs w:val="24"/>
          <w:lang w:val="bg-BG"/>
        </w:rPr>
      </w:pPr>
      <w:r w:rsidRPr="000B6DD6">
        <w:rPr>
          <w:rFonts w:ascii="Times New Roman" w:hAnsi="Times New Roman"/>
          <w:sz w:val="24"/>
          <w:szCs w:val="24"/>
          <w:lang w:val="bg-BG"/>
        </w:rPr>
        <w:t>Мехмед Люманов Мехмедов – член на ОИК Ямбол</w:t>
      </w:r>
    </w:p>
    <w:p w:rsidR="00322EC6" w:rsidRPr="000B6DD6" w:rsidRDefault="00322EC6" w:rsidP="003F0630">
      <w:pPr>
        <w:pStyle w:val="NormalWeb"/>
        <w:shd w:val="clear" w:color="auto" w:fill="FEFEFE"/>
        <w:spacing w:line="270" w:lineRule="atLeast"/>
        <w:jc w:val="both"/>
        <w:rPr>
          <w:lang w:val="bg-BG"/>
        </w:rPr>
      </w:pPr>
      <w:r w:rsidRPr="000B6DD6">
        <w:rPr>
          <w:lang w:val="bg-BG"/>
        </w:rPr>
        <w:t>излъчени от различни партии, които в присъствието на определени със заповед на кмета на общината длъжностни лица от общинската администрация да присъстват при отварянето на 20 октомври 2015г. от 09.00 часа на запечатаното помещение, в което се съхраняват изборни книжа и материали от изборите за общински съветници и кметове и за президент и вицепрезидент на републиката на 23 и 30 октомври 2011 г., от националния референдум на 27 януари 2013 г., от изборите за народни представители на 12 май 2013г., от изборите за членове на Европейския парламент от Република България на 25 май 2014 г. и от изборите за народни представители на 5 октомври 2014 г.</w:t>
      </w:r>
    </w:p>
    <w:p w:rsidR="00322EC6" w:rsidRDefault="00322EC6" w:rsidP="003F0630">
      <w:pPr>
        <w:pStyle w:val="NormalWeb"/>
        <w:shd w:val="clear" w:color="auto" w:fill="FEFEFE"/>
        <w:spacing w:line="270" w:lineRule="atLeast"/>
        <w:jc w:val="both"/>
        <w:rPr>
          <w:lang w:val="bg-BG"/>
        </w:rPr>
      </w:pPr>
      <w:r>
        <w:rPr>
          <w:lang w:val="bg-BG"/>
        </w:rPr>
        <w:t xml:space="preserve">2. </w:t>
      </w:r>
      <w:r w:rsidRPr="007677E6">
        <w:rPr>
          <w:b/>
          <w:lang w:val="bg-BG"/>
        </w:rPr>
        <w:t>УПЪЛНОМОЩАВА</w:t>
      </w:r>
      <w:r w:rsidRPr="00CA003B">
        <w:rPr>
          <w:lang w:val="bg-BG"/>
        </w:rPr>
        <w:t xml:space="preserve"> посочените по-горе членове на ОИК</w:t>
      </w:r>
      <w:r>
        <w:rPr>
          <w:lang w:val="bg-BG"/>
        </w:rPr>
        <w:t xml:space="preserve"> Ямбол</w:t>
      </w:r>
      <w:r w:rsidRPr="00CA003B">
        <w:rPr>
          <w:lang w:val="bg-BG"/>
        </w:rPr>
        <w:t xml:space="preserve"> да подпишат съответните протоколи </w:t>
      </w:r>
      <w:r w:rsidRPr="00C60075">
        <w:rPr>
          <w:lang w:val="bg-BG"/>
        </w:rPr>
        <w:t>съобразно изискванията на т. 13 и 14 от Решение № 1098-ПВР/МИ от 6 октомври 2011 г., изменено и допълнено с Решение № 1264-ПВР/МИ от 20 октомври 2011 г., допълнено с Решение № 1839-МИ от 10 май 2012 г., т. 18 и 19 от Решение № 2511-НС от 30 април 2013 г., т. 17 и 18 от Решение №3 14-ЕП от 8 май 2014 г., поправено с Решение № 339-ЕП от 10 май 2014г. и т. 24 и 25 от Решение № 826-НС от 3 септември 2014 г. и решения № 1392 и № 1393 от 6 януари 2015 г.</w:t>
      </w:r>
    </w:p>
    <w:p w:rsidR="00322EC6" w:rsidRPr="00CA003B" w:rsidRDefault="00322EC6" w:rsidP="003F0630">
      <w:pPr>
        <w:pStyle w:val="NormalWeb"/>
        <w:shd w:val="clear" w:color="auto" w:fill="FEFEFE"/>
        <w:spacing w:line="270" w:lineRule="atLeast"/>
        <w:jc w:val="both"/>
        <w:rPr>
          <w:lang w:val="bg-BG"/>
        </w:rPr>
      </w:pPr>
      <w:r w:rsidRPr="00CA003B">
        <w:rPr>
          <w:lang w:val="bg-BG"/>
        </w:rPr>
        <w:t>Решението да с</w:t>
      </w:r>
      <w:r>
        <w:rPr>
          <w:lang w:val="bg-BG"/>
        </w:rPr>
        <w:t>е изпрати за сведение в Общинска</w:t>
      </w:r>
      <w:r w:rsidRPr="00CA003B">
        <w:rPr>
          <w:lang w:val="bg-BG"/>
        </w:rPr>
        <w:t xml:space="preserve"> администрация </w:t>
      </w:r>
      <w:r>
        <w:rPr>
          <w:lang w:val="bg-BG"/>
        </w:rPr>
        <w:t>гр.Ямбол</w:t>
      </w:r>
      <w:r w:rsidRPr="00CA003B">
        <w:rPr>
          <w:lang w:val="bg-BG"/>
        </w:rPr>
        <w:t xml:space="preserve">. </w:t>
      </w:r>
    </w:p>
    <w:p w:rsidR="00322EC6" w:rsidRDefault="00322EC6" w:rsidP="003F0630">
      <w:pPr>
        <w:pStyle w:val="NormalWeb"/>
        <w:shd w:val="clear" w:color="auto" w:fill="FEFEFE"/>
        <w:spacing w:line="270" w:lineRule="atLeast"/>
        <w:jc w:val="both"/>
        <w:rPr>
          <w:lang w:val="bg-BG"/>
        </w:rPr>
      </w:pPr>
      <w:r>
        <w:rPr>
          <w:lang w:val="bg-BG"/>
        </w:rPr>
        <w:t>Решението подлежи на обжалване</w:t>
      </w:r>
      <w:r w:rsidRPr="00CA003B">
        <w:rPr>
          <w:lang w:val="bg-BG"/>
        </w:rPr>
        <w:t>  в тридневен срок от обявяването му пред ЦИК, чрез Общинска избирателна комисия в община Ямбол.</w:t>
      </w:r>
    </w:p>
    <w:p w:rsidR="00322EC6" w:rsidRDefault="00322EC6" w:rsidP="003F0630">
      <w:pPr>
        <w:jc w:val="both"/>
        <w:rPr>
          <w:rFonts w:ascii="Times New Roman" w:hAnsi="Times New Roman"/>
          <w:sz w:val="24"/>
          <w:szCs w:val="24"/>
          <w:lang w:val="bg-BG"/>
        </w:rPr>
      </w:pPr>
      <w:r>
        <w:rPr>
          <w:rFonts w:ascii="Times New Roman" w:hAnsi="Times New Roman"/>
          <w:sz w:val="24"/>
          <w:szCs w:val="24"/>
          <w:lang w:val="bg-BG"/>
        </w:rPr>
        <w:t>ПРЕДСЕДАТЕЛ ЕКАТЕРИНА ЯНЕВА</w:t>
      </w:r>
      <w:r w:rsidRPr="00C35763">
        <w:rPr>
          <w:rFonts w:ascii="Times New Roman" w:hAnsi="Times New Roman"/>
          <w:sz w:val="24"/>
          <w:szCs w:val="24"/>
          <w:lang w:val="ru-RU"/>
        </w:rPr>
        <w:t xml:space="preserve">: Колеги, чухте проекта за решение. Има ли предложения и допълнения? </w:t>
      </w:r>
      <w:r>
        <w:rPr>
          <w:rFonts w:ascii="Times New Roman" w:hAnsi="Times New Roman"/>
          <w:sz w:val="24"/>
          <w:szCs w:val="24"/>
          <w:lang w:val="bg-BG"/>
        </w:rPr>
        <w:t>Няма.</w:t>
      </w:r>
    </w:p>
    <w:p w:rsidR="00322EC6" w:rsidRPr="00B116DB" w:rsidRDefault="00322EC6" w:rsidP="003F0630">
      <w:pPr>
        <w:jc w:val="both"/>
        <w:rPr>
          <w:rFonts w:ascii="Times New Roman" w:hAnsi="Times New Roman"/>
          <w:sz w:val="24"/>
          <w:szCs w:val="24"/>
          <w:lang w:val="bg-BG"/>
        </w:rPr>
      </w:pPr>
      <w:r w:rsidRPr="00D66B67">
        <w:rPr>
          <w:rFonts w:ascii="Times New Roman" w:hAnsi="Times New Roman"/>
          <w:sz w:val="24"/>
          <w:szCs w:val="24"/>
          <w:lang w:val="bg-BG"/>
        </w:rPr>
        <w:t xml:space="preserve"> </w:t>
      </w:r>
      <w:r w:rsidRPr="000F79C6">
        <w:rPr>
          <w:rFonts w:ascii="Times New Roman" w:hAnsi="Times New Roman"/>
          <w:color w:val="000000"/>
          <w:sz w:val="24"/>
          <w:szCs w:val="24"/>
          <w:lang w:val="bg-BG"/>
        </w:rPr>
        <w:t>Който е съгласен с така предложения проект</w:t>
      </w:r>
      <w:r>
        <w:rPr>
          <w:rFonts w:ascii="Times New Roman" w:hAnsi="Times New Roman"/>
          <w:color w:val="000000"/>
          <w:sz w:val="24"/>
          <w:szCs w:val="24"/>
          <w:lang w:val="bg-BG"/>
        </w:rPr>
        <w:t>,моля да гласува.</w:t>
      </w:r>
      <w:r w:rsidRPr="000F79C6">
        <w:rPr>
          <w:rFonts w:ascii="Times New Roman" w:hAnsi="Times New Roman"/>
          <w:color w:val="000000"/>
          <w:sz w:val="24"/>
          <w:szCs w:val="24"/>
          <w:lang w:val="bg-BG"/>
        </w:rPr>
        <w:t xml:space="preserve"> </w:t>
      </w:r>
    </w:p>
    <w:p w:rsidR="00322EC6" w:rsidRDefault="00322EC6" w:rsidP="003F0630">
      <w:pPr>
        <w:pStyle w:val="Default"/>
        <w:jc w:val="both"/>
        <w:rPr>
          <w:lang w:val="bg-BG"/>
        </w:rPr>
      </w:pPr>
      <w:r w:rsidRPr="00C35763">
        <w:rPr>
          <w:lang w:val="ru-RU"/>
        </w:rPr>
        <w:lastRenderedPageBreak/>
        <w:t xml:space="preserve">Гласували </w:t>
      </w:r>
      <w:r w:rsidRPr="00C35763">
        <w:rPr>
          <w:b/>
          <w:lang w:val="ru-RU"/>
        </w:rPr>
        <w:t>За</w:t>
      </w:r>
      <w:r w:rsidRPr="00C35763">
        <w:rPr>
          <w:lang w:val="ru-RU"/>
        </w:rPr>
        <w:t xml:space="preserve"> – </w:t>
      </w:r>
      <w:r>
        <w:rPr>
          <w:lang w:val="bg-BG"/>
        </w:rPr>
        <w:t>9</w:t>
      </w:r>
      <w:r w:rsidRPr="00D66B67">
        <w:rPr>
          <w:lang w:val="bg-BG"/>
        </w:rPr>
        <w:t xml:space="preserve"> </w:t>
      </w:r>
      <w:r w:rsidRPr="00C35763">
        <w:rPr>
          <w:lang w:val="ru-RU"/>
        </w:rPr>
        <w:t>членове</w:t>
      </w:r>
      <w:r w:rsidRPr="00D66B67">
        <w:rPr>
          <w:lang w:val="bg-BG"/>
        </w:rPr>
        <w:t>:</w:t>
      </w:r>
      <w:r>
        <w:rPr>
          <w:lang w:val="bg-BG"/>
        </w:rPr>
        <w:t xml:space="preserve"> Екатерина Янева, Мариана Гърдева, </w:t>
      </w:r>
      <w:r w:rsidRPr="00D66B67">
        <w:rPr>
          <w:lang w:val="bg-BG"/>
        </w:rPr>
        <w:t xml:space="preserve">Недялко Савов, Младенка </w:t>
      </w:r>
      <w:r>
        <w:rPr>
          <w:lang w:val="bg-BG"/>
        </w:rPr>
        <w:t>Николова</w:t>
      </w:r>
      <w:r w:rsidRPr="00D66B67">
        <w:rPr>
          <w:lang w:val="bg-BG"/>
        </w:rPr>
        <w:t>, Веселка Караманова, Станка Раданова, Кристина Генова,</w:t>
      </w:r>
    </w:p>
    <w:p w:rsidR="00322EC6" w:rsidRPr="00D66B67" w:rsidRDefault="00322EC6" w:rsidP="003F0630">
      <w:pPr>
        <w:pStyle w:val="Default"/>
        <w:jc w:val="both"/>
        <w:rPr>
          <w:lang w:val="bg-BG"/>
        </w:rPr>
      </w:pPr>
      <w:r w:rsidRPr="00D66B67">
        <w:rPr>
          <w:lang w:val="bg-BG"/>
        </w:rPr>
        <w:t xml:space="preserve">Мирослава Янева </w:t>
      </w:r>
      <w:r>
        <w:rPr>
          <w:lang w:val="bg-BG"/>
        </w:rPr>
        <w:t xml:space="preserve">и </w:t>
      </w:r>
      <w:r w:rsidRPr="00D66B67">
        <w:rPr>
          <w:lang w:val="bg-BG"/>
        </w:rPr>
        <w:t>Светла Кирилова</w:t>
      </w:r>
      <w:r>
        <w:rPr>
          <w:lang w:val="bg-BG"/>
        </w:rPr>
        <w:t>.</w:t>
      </w:r>
      <w:r w:rsidRPr="00D66B67">
        <w:rPr>
          <w:lang w:val="bg-BG"/>
        </w:rPr>
        <w:t xml:space="preserve"> </w:t>
      </w:r>
    </w:p>
    <w:p w:rsidR="00322EC6" w:rsidRDefault="00322EC6" w:rsidP="00C35763">
      <w:pPr>
        <w:pStyle w:val="Default"/>
        <w:jc w:val="both"/>
        <w:rPr>
          <w:lang w:val="bg-BG"/>
        </w:rPr>
      </w:pPr>
      <w:r w:rsidRPr="00C35763">
        <w:rPr>
          <w:lang w:val="ru-RU"/>
        </w:rPr>
        <w:t xml:space="preserve">ПРОТИВ – няма. </w:t>
      </w:r>
      <w:r w:rsidRPr="00D66B67">
        <w:rPr>
          <w:lang w:val="bg-BG"/>
        </w:rPr>
        <w:t xml:space="preserve"> </w:t>
      </w:r>
    </w:p>
    <w:p w:rsidR="00322EC6" w:rsidRPr="00D66B67" w:rsidRDefault="00322EC6" w:rsidP="00C35763">
      <w:pPr>
        <w:pStyle w:val="Default"/>
        <w:jc w:val="both"/>
        <w:rPr>
          <w:lang w:val="bg-BG"/>
        </w:rPr>
      </w:pPr>
    </w:p>
    <w:p w:rsidR="00322EC6" w:rsidRDefault="00322EC6" w:rsidP="003F0630">
      <w:pPr>
        <w:pStyle w:val="Default"/>
        <w:jc w:val="both"/>
        <w:rPr>
          <w:lang w:val="bg-BG"/>
        </w:rPr>
      </w:pPr>
      <w:r>
        <w:rPr>
          <w:lang w:val="bg-BG"/>
        </w:rPr>
        <w:t>ПРЕДСЕДАТЕЛ ЕКАТЕРИНА ЯНЕВА</w:t>
      </w:r>
      <w:r w:rsidRPr="00D66B67">
        <w:rPr>
          <w:lang w:val="bg-BG"/>
        </w:rPr>
        <w:t>:</w:t>
      </w:r>
      <w:r w:rsidRPr="00C35763">
        <w:rPr>
          <w:lang w:val="ru-RU"/>
        </w:rPr>
        <w:t xml:space="preserve"> Решението </w:t>
      </w:r>
      <w:r w:rsidRPr="00D66B67">
        <w:rPr>
          <w:lang w:val="bg-BG"/>
        </w:rPr>
        <w:t>с</w:t>
      </w:r>
      <w:r w:rsidRPr="00C35763">
        <w:rPr>
          <w:lang w:val="ru-RU"/>
        </w:rPr>
        <w:t xml:space="preserve">е </w:t>
      </w:r>
      <w:r w:rsidRPr="00D66B67">
        <w:rPr>
          <w:lang w:val="bg-BG"/>
        </w:rPr>
        <w:t>приема</w:t>
      </w:r>
      <w:r w:rsidRPr="00C35763">
        <w:rPr>
          <w:lang w:val="ru-RU"/>
        </w:rPr>
        <w:t xml:space="preserve"> № </w:t>
      </w:r>
      <w:r>
        <w:rPr>
          <w:lang w:val="bg-BG"/>
        </w:rPr>
        <w:t>121 - МИ/НР/14.10.2015г.</w:t>
      </w:r>
    </w:p>
    <w:p w:rsidR="00322EC6" w:rsidRDefault="00322EC6" w:rsidP="004978A2">
      <w:pPr>
        <w:pStyle w:val="Default"/>
        <w:ind w:firstLine="360"/>
        <w:jc w:val="both"/>
        <w:rPr>
          <w:i/>
          <w:lang w:val="bg-BG"/>
        </w:rPr>
      </w:pPr>
    </w:p>
    <w:p w:rsidR="00322EC6" w:rsidRPr="00D66B67" w:rsidRDefault="00322EC6" w:rsidP="004978A2">
      <w:pPr>
        <w:pStyle w:val="Default"/>
        <w:ind w:firstLine="360"/>
        <w:jc w:val="both"/>
        <w:rPr>
          <w:i/>
          <w:lang w:val="bg-BG"/>
        </w:rPr>
      </w:pPr>
      <w:r w:rsidRPr="00C35763">
        <w:rPr>
          <w:i/>
          <w:lang w:val="ru-RU"/>
        </w:rPr>
        <w:t xml:space="preserve">Продължаваме с точка </w:t>
      </w:r>
      <w:r w:rsidRPr="00D66B67">
        <w:rPr>
          <w:i/>
          <w:lang w:val="bg-BG"/>
        </w:rPr>
        <w:t xml:space="preserve">3 </w:t>
      </w:r>
      <w:r w:rsidRPr="00C35763">
        <w:rPr>
          <w:i/>
          <w:lang w:val="ru-RU"/>
        </w:rPr>
        <w:t>от дневния ред</w:t>
      </w:r>
      <w:r w:rsidRPr="00D66B67">
        <w:rPr>
          <w:i/>
          <w:lang w:val="bg-BG"/>
        </w:rPr>
        <w:t xml:space="preserve">:  </w:t>
      </w:r>
    </w:p>
    <w:p w:rsidR="00322EC6" w:rsidRPr="004978A2" w:rsidRDefault="00322EC6" w:rsidP="004978A2">
      <w:pPr>
        <w:pStyle w:val="Default"/>
        <w:jc w:val="both"/>
        <w:rPr>
          <w:lang w:val="bg-BG"/>
        </w:rPr>
      </w:pPr>
    </w:p>
    <w:p w:rsidR="00322EC6" w:rsidRDefault="00322EC6" w:rsidP="008B6D0F">
      <w:pPr>
        <w:pStyle w:val="NormalWeb"/>
        <w:shd w:val="clear" w:color="auto" w:fill="FEFEFE"/>
        <w:spacing w:line="270" w:lineRule="atLeast"/>
        <w:jc w:val="both"/>
        <w:rPr>
          <w:color w:val="000000"/>
          <w:lang w:val="bg-BG"/>
        </w:rPr>
      </w:pPr>
      <w:r w:rsidRPr="00C35763">
        <w:rPr>
          <w:color w:val="000000"/>
          <w:lang w:val="ru-RU"/>
        </w:rPr>
        <w:t>Доклад по входяща поща</w:t>
      </w:r>
    </w:p>
    <w:p w:rsidR="00322EC6" w:rsidRDefault="00322EC6" w:rsidP="00F46F3D">
      <w:pPr>
        <w:pStyle w:val="NormalWeb"/>
        <w:shd w:val="clear" w:color="auto" w:fill="FEFEFE"/>
        <w:spacing w:after="0"/>
        <w:jc w:val="both"/>
        <w:rPr>
          <w:color w:val="000000"/>
          <w:lang w:val="bg-BG"/>
        </w:rPr>
      </w:pPr>
      <w:r>
        <w:rPr>
          <w:color w:val="000000"/>
          <w:lang w:val="bg-BG"/>
        </w:rPr>
        <w:t>ПРЕДСЕДАТЕЛЯТ ЕКАТЕРИНА ЯНЕВА: Колеги, получихме писмо от ЦИК, относно графика за получаване на бюлетините за общински съветници и кметове от эотговорните по области печатници. Нашата област ще получава бюлетините на 16 октомври 2015г.В тази насока получихме и писмо от Областна администрация.</w:t>
      </w:r>
    </w:p>
    <w:p w:rsidR="00322EC6" w:rsidRDefault="00322EC6" w:rsidP="00F46F3D">
      <w:pPr>
        <w:pStyle w:val="NormalWeb"/>
        <w:shd w:val="clear" w:color="auto" w:fill="FEFEFE"/>
        <w:spacing w:after="0"/>
        <w:jc w:val="both"/>
        <w:rPr>
          <w:color w:val="000000"/>
          <w:lang w:val="bg-BG"/>
        </w:rPr>
      </w:pPr>
      <w:r>
        <w:rPr>
          <w:color w:val="000000"/>
          <w:lang w:val="bg-BG"/>
        </w:rPr>
        <w:t>Получихме също така и писмо от Информационно обслужване, с което ни информират за компютърната обработка на резултатите от изборите.</w:t>
      </w:r>
    </w:p>
    <w:p w:rsidR="00322EC6" w:rsidRDefault="00322EC6" w:rsidP="00AD1B81">
      <w:pPr>
        <w:pStyle w:val="Default"/>
        <w:jc w:val="both"/>
        <w:rPr>
          <w:i/>
          <w:lang w:val="bg-BG"/>
        </w:rPr>
      </w:pPr>
    </w:p>
    <w:p w:rsidR="00322EC6" w:rsidRDefault="00322EC6" w:rsidP="00F46F3D">
      <w:pPr>
        <w:pStyle w:val="Default"/>
        <w:jc w:val="both"/>
        <w:rPr>
          <w:lang w:val="bg-BG"/>
        </w:rPr>
      </w:pPr>
      <w:r w:rsidRPr="00F46F3D">
        <w:rPr>
          <w:lang w:val="ru-RU"/>
        </w:rPr>
        <w:t>По следващата точка разни от дневния ред някой нещо иска ли да сподели и да разискваме?</w:t>
      </w:r>
      <w:r>
        <w:rPr>
          <w:lang w:val="bg-BG"/>
        </w:rPr>
        <w:t>Явно няма, тогава закривам заседанието и насрочвам следващото заседание на 15.10.2015 г. от 17.00 ч.</w:t>
      </w:r>
    </w:p>
    <w:p w:rsidR="00322EC6" w:rsidRDefault="00322EC6" w:rsidP="00F46F3D">
      <w:pPr>
        <w:pStyle w:val="Default"/>
        <w:jc w:val="both"/>
        <w:rPr>
          <w:lang w:val="bg-BG"/>
        </w:rPr>
      </w:pPr>
    </w:p>
    <w:p w:rsidR="00322EC6" w:rsidRPr="003002CD" w:rsidRDefault="00322EC6" w:rsidP="00ED5991">
      <w:pPr>
        <w:spacing w:line="240" w:lineRule="auto"/>
        <w:jc w:val="both"/>
        <w:rPr>
          <w:rFonts w:ascii="Times New Roman" w:hAnsi="Times New Roman"/>
          <w:sz w:val="24"/>
          <w:szCs w:val="24"/>
          <w:lang w:val="bg-BG"/>
        </w:rPr>
      </w:pPr>
      <w:r w:rsidRPr="003002CD">
        <w:rPr>
          <w:rFonts w:ascii="Times New Roman" w:hAnsi="Times New Roman"/>
          <w:sz w:val="24"/>
          <w:szCs w:val="24"/>
          <w:lang w:val="bg-BG"/>
        </w:rPr>
        <w:t xml:space="preserve">Заседанието приключва в </w:t>
      </w:r>
      <w:r>
        <w:rPr>
          <w:rFonts w:ascii="Times New Roman" w:hAnsi="Times New Roman"/>
          <w:sz w:val="24"/>
          <w:szCs w:val="24"/>
          <w:lang w:val="bg-BG"/>
        </w:rPr>
        <w:t>17.30 ч.</w:t>
      </w:r>
    </w:p>
    <w:p w:rsidR="00322EC6" w:rsidRPr="00C35763" w:rsidRDefault="00322EC6" w:rsidP="00ED5991">
      <w:pPr>
        <w:jc w:val="both"/>
        <w:rPr>
          <w:rFonts w:ascii="Times New Roman" w:hAnsi="Times New Roman"/>
          <w:sz w:val="24"/>
          <w:szCs w:val="24"/>
          <w:lang w:val="ru-RU"/>
        </w:rPr>
      </w:pPr>
      <w:r w:rsidRPr="00C35763">
        <w:rPr>
          <w:rFonts w:ascii="Times New Roman" w:hAnsi="Times New Roman"/>
          <w:sz w:val="24"/>
          <w:szCs w:val="24"/>
          <w:lang w:val="ru-RU"/>
        </w:rPr>
        <w:tab/>
      </w:r>
      <w:r w:rsidRPr="00C35763">
        <w:rPr>
          <w:rFonts w:ascii="Times New Roman" w:hAnsi="Times New Roman"/>
          <w:sz w:val="24"/>
          <w:szCs w:val="24"/>
          <w:lang w:val="ru-RU"/>
        </w:rPr>
        <w:tab/>
      </w:r>
      <w:r w:rsidRPr="00C35763">
        <w:rPr>
          <w:rFonts w:ascii="Times New Roman" w:hAnsi="Times New Roman"/>
          <w:sz w:val="24"/>
          <w:szCs w:val="24"/>
          <w:lang w:val="ru-RU"/>
        </w:rPr>
        <w:tab/>
      </w:r>
      <w:r w:rsidRPr="00C35763">
        <w:rPr>
          <w:rFonts w:ascii="Times New Roman" w:hAnsi="Times New Roman"/>
          <w:sz w:val="24"/>
          <w:szCs w:val="24"/>
          <w:lang w:val="ru-RU"/>
        </w:rPr>
        <w:tab/>
      </w:r>
      <w:r w:rsidRPr="00C35763">
        <w:rPr>
          <w:rFonts w:ascii="Times New Roman" w:hAnsi="Times New Roman"/>
          <w:sz w:val="24"/>
          <w:szCs w:val="24"/>
          <w:lang w:val="ru-RU"/>
        </w:rPr>
        <w:tab/>
      </w:r>
      <w:r w:rsidRPr="00C35763">
        <w:rPr>
          <w:rFonts w:ascii="Times New Roman" w:hAnsi="Times New Roman"/>
          <w:sz w:val="24"/>
          <w:szCs w:val="24"/>
          <w:lang w:val="ru-RU"/>
        </w:rPr>
        <w:tab/>
      </w:r>
      <w:r w:rsidRPr="00C35763">
        <w:rPr>
          <w:rFonts w:ascii="Times New Roman" w:hAnsi="Times New Roman"/>
          <w:sz w:val="24"/>
          <w:szCs w:val="24"/>
          <w:lang w:val="ru-RU"/>
        </w:rPr>
        <w:tab/>
      </w:r>
      <w:r w:rsidRPr="00C35763">
        <w:rPr>
          <w:rFonts w:ascii="Times New Roman" w:hAnsi="Times New Roman"/>
          <w:sz w:val="24"/>
          <w:szCs w:val="24"/>
          <w:lang w:val="ru-RU"/>
        </w:rPr>
        <w:tab/>
      </w:r>
    </w:p>
    <w:p w:rsidR="00322EC6" w:rsidRPr="00BA0E95" w:rsidRDefault="00322EC6" w:rsidP="00ED5991">
      <w:pPr>
        <w:ind w:left="4320" w:firstLine="720"/>
        <w:jc w:val="right"/>
        <w:rPr>
          <w:rFonts w:ascii="Times New Roman" w:hAnsi="Times New Roman"/>
          <w:sz w:val="24"/>
          <w:szCs w:val="24"/>
          <w:lang w:val="bg-BG"/>
        </w:rPr>
      </w:pPr>
      <w:r>
        <w:rPr>
          <w:rFonts w:ascii="Times New Roman" w:hAnsi="Times New Roman"/>
          <w:i/>
          <w:sz w:val="24"/>
          <w:szCs w:val="24"/>
          <w:lang w:val="bg-BG"/>
        </w:rPr>
        <w:t xml:space="preserve">                                                                       </w:t>
      </w:r>
      <w:r>
        <w:rPr>
          <w:rFonts w:ascii="Times New Roman" w:hAnsi="Times New Roman"/>
          <w:sz w:val="24"/>
          <w:szCs w:val="24"/>
          <w:lang w:val="bg-BG"/>
        </w:rPr>
        <w:t>ПРЕДСЕДАТЕЛ:</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bg-BG"/>
        </w:rPr>
        <w:t>Екатерина Янева</w:t>
      </w:r>
    </w:p>
    <w:p w:rsidR="00322EC6" w:rsidRPr="00915F19" w:rsidRDefault="00322EC6" w:rsidP="00ED5991">
      <w:pPr>
        <w:ind w:left="4320" w:firstLine="720"/>
        <w:jc w:val="right"/>
        <w:rPr>
          <w:rFonts w:ascii="Times New Roman" w:hAnsi="Times New Roman"/>
          <w:sz w:val="24"/>
          <w:szCs w:val="24"/>
          <w:lang w:val="bg-BG"/>
        </w:rPr>
      </w:pPr>
      <w:r w:rsidRPr="00F46F3D">
        <w:rPr>
          <w:rFonts w:ascii="Times New Roman" w:hAnsi="Times New Roman"/>
          <w:sz w:val="24"/>
          <w:szCs w:val="24"/>
          <w:lang w:val="ru-RU"/>
        </w:rPr>
        <w:t>СЕКРЕТАР:</w:t>
      </w:r>
      <w:r w:rsidRPr="00F46F3D">
        <w:rPr>
          <w:rFonts w:ascii="Times New Roman" w:hAnsi="Times New Roman"/>
          <w:sz w:val="24"/>
          <w:szCs w:val="24"/>
          <w:lang w:val="ru-RU"/>
        </w:rPr>
        <w:tab/>
      </w:r>
      <w:r w:rsidRPr="00F46F3D">
        <w:rPr>
          <w:rFonts w:ascii="Times New Roman" w:hAnsi="Times New Roman"/>
          <w:sz w:val="24"/>
          <w:szCs w:val="24"/>
          <w:lang w:val="ru-RU"/>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t>Недялко Савов</w:t>
      </w: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Default="00322EC6" w:rsidP="008B6D0F">
      <w:pPr>
        <w:pStyle w:val="NormalWeb"/>
        <w:shd w:val="clear" w:color="auto" w:fill="FEFEFE"/>
        <w:spacing w:line="270" w:lineRule="atLeast"/>
        <w:jc w:val="both"/>
        <w:rPr>
          <w:color w:val="000000"/>
          <w:lang w:val="bg-BG"/>
        </w:rPr>
      </w:pPr>
    </w:p>
    <w:p w:rsidR="00322EC6" w:rsidRPr="00E07AEF" w:rsidRDefault="00322EC6" w:rsidP="008B6D0F">
      <w:pPr>
        <w:pStyle w:val="NormalWeb"/>
        <w:shd w:val="clear" w:color="auto" w:fill="FEFEFE"/>
        <w:spacing w:line="270" w:lineRule="atLeast"/>
        <w:jc w:val="both"/>
        <w:rPr>
          <w:lang w:val="bg-BG"/>
        </w:rPr>
      </w:pPr>
      <w:r>
        <w:rPr>
          <w:color w:val="000000"/>
          <w:lang w:val="bg-BG"/>
        </w:rPr>
        <w:t xml:space="preserve"> </w:t>
      </w:r>
    </w:p>
    <w:p w:rsidR="00322EC6" w:rsidRDefault="00322EC6" w:rsidP="00F94BDD">
      <w:pPr>
        <w:pStyle w:val="NormalWeb"/>
        <w:shd w:val="clear" w:color="auto" w:fill="FEFEFE"/>
        <w:spacing w:line="270" w:lineRule="atLeast"/>
        <w:jc w:val="both"/>
        <w:rPr>
          <w:bCs/>
          <w:lang w:val="bg-BG"/>
        </w:rPr>
      </w:pPr>
    </w:p>
    <w:p w:rsidR="00322EC6" w:rsidRPr="00A12B9D" w:rsidRDefault="00322EC6" w:rsidP="003125D3">
      <w:pPr>
        <w:pStyle w:val="Default"/>
        <w:jc w:val="right"/>
        <w:rPr>
          <w:bCs/>
          <w:color w:val="auto"/>
          <w:lang w:val="bg-BG"/>
        </w:rPr>
      </w:pPr>
    </w:p>
    <w:p w:rsidR="00322EC6" w:rsidRPr="00F46F3D" w:rsidRDefault="00322EC6" w:rsidP="003125D3">
      <w:pPr>
        <w:jc w:val="both"/>
        <w:rPr>
          <w:rFonts w:ascii="Times New Roman" w:hAnsi="Times New Roman"/>
          <w:sz w:val="24"/>
          <w:szCs w:val="24"/>
          <w:lang w:val="ru-RU"/>
        </w:rPr>
      </w:pPr>
      <w:r w:rsidRPr="00F46F3D">
        <w:rPr>
          <w:rFonts w:ascii="Times New Roman" w:hAnsi="Times New Roman"/>
          <w:sz w:val="24"/>
          <w:szCs w:val="24"/>
          <w:lang w:val="ru-RU"/>
        </w:rPr>
        <w:tab/>
      </w:r>
    </w:p>
    <w:p w:rsidR="00322EC6" w:rsidRPr="00F46F3D" w:rsidRDefault="00322EC6" w:rsidP="002407F5">
      <w:pPr>
        <w:jc w:val="both"/>
        <w:rPr>
          <w:rFonts w:ascii="Times New Roman" w:hAnsi="Times New Roman"/>
          <w:sz w:val="24"/>
          <w:szCs w:val="24"/>
          <w:lang w:val="ru-RU"/>
        </w:rPr>
      </w:pPr>
      <w:r w:rsidRPr="00F46F3D">
        <w:rPr>
          <w:rFonts w:ascii="Times New Roman" w:hAnsi="Times New Roman"/>
          <w:sz w:val="24"/>
          <w:szCs w:val="24"/>
          <w:lang w:val="ru-RU"/>
        </w:rPr>
        <w:tab/>
      </w:r>
    </w:p>
    <w:p w:rsidR="00322EC6" w:rsidRPr="00915F19" w:rsidRDefault="00322EC6" w:rsidP="003125D3">
      <w:pPr>
        <w:ind w:left="4320" w:firstLine="720"/>
        <w:jc w:val="right"/>
        <w:rPr>
          <w:rFonts w:ascii="Times New Roman" w:hAnsi="Times New Roman"/>
          <w:sz w:val="24"/>
          <w:szCs w:val="24"/>
          <w:lang w:val="bg-BG"/>
        </w:rPr>
      </w:pPr>
      <w:r>
        <w:rPr>
          <w:rFonts w:ascii="Times New Roman" w:hAnsi="Times New Roman"/>
          <w:i/>
          <w:sz w:val="24"/>
          <w:szCs w:val="24"/>
          <w:lang w:val="bg-BG"/>
        </w:rPr>
        <w:t xml:space="preserve">                                                                       </w:t>
      </w:r>
    </w:p>
    <w:p w:rsidR="00322EC6" w:rsidRDefault="00322EC6" w:rsidP="00851AE3">
      <w:pPr>
        <w:spacing w:line="240" w:lineRule="auto"/>
        <w:jc w:val="right"/>
        <w:rPr>
          <w:rFonts w:ascii="Times New Roman" w:hAnsi="Times New Roman"/>
          <w:i/>
          <w:sz w:val="24"/>
          <w:szCs w:val="24"/>
          <w:lang w:val="bg-BG"/>
        </w:rPr>
      </w:pPr>
    </w:p>
    <w:p w:rsidR="00322EC6" w:rsidRPr="00D66B67" w:rsidRDefault="00322EC6" w:rsidP="002407F5">
      <w:pPr>
        <w:spacing w:line="240" w:lineRule="auto"/>
        <w:jc w:val="both"/>
        <w:rPr>
          <w:rFonts w:ascii="Times New Roman" w:hAnsi="Times New Roman"/>
          <w:i/>
          <w:sz w:val="24"/>
          <w:szCs w:val="24"/>
          <w:lang w:val="bg-BG"/>
        </w:rPr>
      </w:pPr>
    </w:p>
    <w:p w:rsidR="00322EC6" w:rsidRPr="00D66B67" w:rsidRDefault="00322EC6" w:rsidP="002407F5">
      <w:pPr>
        <w:pStyle w:val="Default"/>
        <w:ind w:firstLine="360"/>
        <w:rPr>
          <w:lang w:val="bg-BG"/>
        </w:rPr>
      </w:pPr>
    </w:p>
    <w:p w:rsidR="00322EC6" w:rsidRPr="00F46F3D" w:rsidRDefault="00322EC6" w:rsidP="002407F5">
      <w:pPr>
        <w:jc w:val="both"/>
        <w:rPr>
          <w:rFonts w:ascii="Times New Roman" w:hAnsi="Times New Roman"/>
          <w:sz w:val="24"/>
          <w:szCs w:val="24"/>
          <w:lang w:val="ru-RU"/>
        </w:rPr>
      </w:pP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p>
    <w:p w:rsidR="00322EC6" w:rsidRPr="00D66B67" w:rsidRDefault="00322EC6" w:rsidP="002407F5">
      <w:pPr>
        <w:spacing w:line="240" w:lineRule="auto"/>
        <w:jc w:val="both"/>
        <w:rPr>
          <w:rFonts w:ascii="Times New Roman" w:hAnsi="Times New Roman"/>
          <w:i/>
          <w:sz w:val="24"/>
          <w:szCs w:val="24"/>
          <w:lang w:val="bg-BG"/>
        </w:rPr>
      </w:pPr>
    </w:p>
    <w:p w:rsidR="00322EC6" w:rsidRPr="00D66B67" w:rsidRDefault="00322EC6" w:rsidP="00BA6793">
      <w:pPr>
        <w:spacing w:line="240" w:lineRule="auto"/>
        <w:ind w:left="720"/>
        <w:jc w:val="both"/>
        <w:rPr>
          <w:rFonts w:ascii="Times New Roman" w:hAnsi="Times New Roman"/>
          <w:i/>
          <w:sz w:val="24"/>
          <w:szCs w:val="24"/>
          <w:lang w:val="bg-BG"/>
        </w:rPr>
      </w:pPr>
    </w:p>
    <w:p w:rsidR="00322EC6" w:rsidRPr="00D66B67" w:rsidRDefault="00322EC6" w:rsidP="00BA6793">
      <w:pPr>
        <w:spacing w:line="240" w:lineRule="auto"/>
        <w:ind w:left="720"/>
        <w:jc w:val="both"/>
        <w:rPr>
          <w:rFonts w:ascii="Times New Roman" w:hAnsi="Times New Roman"/>
          <w:i/>
          <w:sz w:val="24"/>
          <w:szCs w:val="24"/>
          <w:lang w:val="bg-BG"/>
        </w:rPr>
      </w:pPr>
    </w:p>
    <w:p w:rsidR="00322EC6" w:rsidRPr="00D66B67" w:rsidRDefault="00322EC6" w:rsidP="00BA6793">
      <w:pPr>
        <w:jc w:val="both"/>
        <w:rPr>
          <w:rFonts w:ascii="Times New Roman" w:hAnsi="Times New Roman"/>
          <w:sz w:val="24"/>
          <w:szCs w:val="24"/>
          <w:lang w:val="bg-BG"/>
        </w:rPr>
      </w:pP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p>
    <w:p w:rsidR="00322EC6" w:rsidRPr="00D66B67" w:rsidRDefault="00322EC6" w:rsidP="005D5A9B">
      <w:pPr>
        <w:pStyle w:val="Default"/>
        <w:rPr>
          <w:lang w:val="bg-BG"/>
        </w:rPr>
      </w:pPr>
    </w:p>
    <w:p w:rsidR="00322EC6" w:rsidRPr="00F46F3D" w:rsidRDefault="00322EC6" w:rsidP="00BA6793">
      <w:pPr>
        <w:jc w:val="both"/>
        <w:rPr>
          <w:rFonts w:ascii="Times New Roman" w:hAnsi="Times New Roman"/>
          <w:sz w:val="24"/>
          <w:szCs w:val="24"/>
          <w:lang w:val="ru-RU"/>
        </w:rPr>
      </w:pP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r w:rsidRPr="00F46F3D">
        <w:rPr>
          <w:rFonts w:ascii="Times New Roman" w:hAnsi="Times New Roman"/>
          <w:sz w:val="24"/>
          <w:szCs w:val="24"/>
          <w:lang w:val="ru-RU"/>
        </w:rPr>
        <w:tab/>
      </w:r>
    </w:p>
    <w:p w:rsidR="00322EC6" w:rsidRPr="00D66B67" w:rsidRDefault="00322EC6" w:rsidP="00BA6793">
      <w:pPr>
        <w:spacing w:line="240" w:lineRule="auto"/>
        <w:jc w:val="both"/>
        <w:rPr>
          <w:rFonts w:ascii="Times New Roman" w:hAnsi="Times New Roman"/>
          <w:sz w:val="24"/>
          <w:szCs w:val="24"/>
          <w:lang w:val="bg-BG"/>
        </w:rPr>
      </w:pPr>
    </w:p>
    <w:p w:rsidR="00322EC6" w:rsidRPr="00D66B67" w:rsidRDefault="00322EC6" w:rsidP="00A94BC5">
      <w:pPr>
        <w:pStyle w:val="Default"/>
        <w:ind w:firstLine="360"/>
        <w:rPr>
          <w:lang w:val="bg-BG"/>
        </w:rPr>
      </w:pPr>
    </w:p>
    <w:p w:rsidR="00322EC6" w:rsidRPr="00D66B67" w:rsidRDefault="00322EC6" w:rsidP="00A94BC5">
      <w:pPr>
        <w:spacing w:line="240" w:lineRule="auto"/>
        <w:ind w:left="720"/>
        <w:jc w:val="both"/>
        <w:rPr>
          <w:rFonts w:ascii="Times New Roman" w:hAnsi="Times New Roman"/>
          <w:sz w:val="24"/>
          <w:szCs w:val="24"/>
          <w:lang w:val="bg-BG"/>
        </w:rPr>
      </w:pPr>
    </w:p>
    <w:p w:rsidR="00322EC6" w:rsidRPr="00D66B67" w:rsidRDefault="00322EC6" w:rsidP="00A94BC5">
      <w:pPr>
        <w:rPr>
          <w:rFonts w:ascii="Times New Roman" w:hAnsi="Times New Roman"/>
          <w:sz w:val="24"/>
          <w:szCs w:val="24"/>
          <w:lang w:val="bg-BG"/>
        </w:rPr>
      </w:pPr>
    </w:p>
    <w:p w:rsidR="00322EC6" w:rsidRPr="00D66B67" w:rsidRDefault="00322EC6" w:rsidP="00A94BC5">
      <w:pPr>
        <w:rPr>
          <w:rFonts w:ascii="Times New Roman" w:hAnsi="Times New Roman"/>
          <w:bCs/>
          <w:sz w:val="24"/>
          <w:szCs w:val="24"/>
          <w:lang w:val="bg-BG"/>
        </w:rPr>
      </w:pPr>
    </w:p>
    <w:p w:rsidR="00322EC6" w:rsidRPr="00D66B67" w:rsidRDefault="00322EC6" w:rsidP="00E3160E">
      <w:pPr>
        <w:rPr>
          <w:rFonts w:ascii="Times New Roman" w:hAnsi="Times New Roman"/>
          <w:sz w:val="24"/>
          <w:szCs w:val="24"/>
          <w:lang w:val="bg-BG"/>
        </w:rPr>
      </w:pPr>
    </w:p>
    <w:p w:rsidR="00322EC6" w:rsidRPr="00D66B67" w:rsidRDefault="00322EC6" w:rsidP="00E3160E">
      <w:pPr>
        <w:pStyle w:val="Default"/>
        <w:ind w:firstLine="360"/>
        <w:rPr>
          <w:i/>
          <w:lang w:val="bg-BG"/>
        </w:rPr>
      </w:pPr>
    </w:p>
    <w:p w:rsidR="00322EC6" w:rsidRPr="00D66B67" w:rsidRDefault="00322EC6" w:rsidP="00E3160E">
      <w:pPr>
        <w:pStyle w:val="Default"/>
        <w:ind w:firstLine="360"/>
        <w:rPr>
          <w:lang w:val="bg-BG"/>
        </w:rPr>
      </w:pPr>
    </w:p>
    <w:p w:rsidR="00322EC6" w:rsidRPr="00D66B67" w:rsidRDefault="00322EC6" w:rsidP="00E3160E">
      <w:pPr>
        <w:rPr>
          <w:rFonts w:ascii="Times New Roman" w:hAnsi="Times New Roman"/>
          <w:sz w:val="24"/>
          <w:szCs w:val="24"/>
          <w:lang w:val="bg-BG"/>
        </w:rPr>
      </w:pPr>
    </w:p>
    <w:p w:rsidR="00322EC6" w:rsidRPr="00D66B67" w:rsidRDefault="00322EC6" w:rsidP="00782B41">
      <w:pPr>
        <w:pStyle w:val="Default"/>
        <w:ind w:firstLine="360"/>
        <w:rPr>
          <w:lang w:val="bg-BG"/>
        </w:rPr>
      </w:pPr>
    </w:p>
    <w:p w:rsidR="00322EC6" w:rsidRPr="00D66B67" w:rsidRDefault="00322EC6" w:rsidP="00782B41">
      <w:pPr>
        <w:rPr>
          <w:rFonts w:ascii="Times New Roman" w:hAnsi="Times New Roman"/>
          <w:i/>
          <w:sz w:val="24"/>
          <w:szCs w:val="24"/>
          <w:lang w:val="bg-BG"/>
        </w:rPr>
      </w:pPr>
    </w:p>
    <w:p w:rsidR="00322EC6" w:rsidRPr="005D5A9B" w:rsidRDefault="00322EC6" w:rsidP="005D5A9B">
      <w:pPr>
        <w:pStyle w:val="Default"/>
        <w:ind w:firstLine="360"/>
        <w:rPr>
          <w:lang w:val="bg-BG"/>
        </w:rPr>
      </w:pPr>
      <w:r w:rsidRPr="00D66B67">
        <w:rPr>
          <w:lang w:val="bg-BG"/>
        </w:rPr>
        <w:t xml:space="preserve">                                             </w:t>
      </w:r>
    </w:p>
    <w:sectPr w:rsidR="00322EC6" w:rsidRPr="005D5A9B" w:rsidSect="00054CF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C6" w:rsidRDefault="00322EC6" w:rsidP="005C5CC0">
      <w:pPr>
        <w:spacing w:after="0" w:line="240" w:lineRule="auto"/>
      </w:pPr>
      <w:r>
        <w:separator/>
      </w:r>
    </w:p>
  </w:endnote>
  <w:endnote w:type="continuationSeparator" w:id="0">
    <w:p w:rsidR="00322EC6" w:rsidRDefault="00322EC6"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C6" w:rsidRDefault="00DC4984">
    <w:pPr>
      <w:pStyle w:val="Footer"/>
      <w:jc w:val="right"/>
    </w:pPr>
    <w:r>
      <w:fldChar w:fldCharType="begin"/>
    </w:r>
    <w:r>
      <w:instrText xml:space="preserve"> PAGE   \* MERGEFORMAT </w:instrText>
    </w:r>
    <w:r>
      <w:fldChar w:fldCharType="separate"/>
    </w:r>
    <w:r>
      <w:rPr>
        <w:noProof/>
      </w:rPr>
      <w:t>1</w:t>
    </w:r>
    <w:r>
      <w:rPr>
        <w:noProof/>
      </w:rPr>
      <w:fldChar w:fldCharType="end"/>
    </w:r>
  </w:p>
  <w:p w:rsidR="00322EC6" w:rsidRDefault="0032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C6" w:rsidRDefault="00322EC6" w:rsidP="005C5CC0">
      <w:pPr>
        <w:spacing w:after="0" w:line="240" w:lineRule="auto"/>
      </w:pPr>
      <w:r>
        <w:separator/>
      </w:r>
    </w:p>
  </w:footnote>
  <w:footnote w:type="continuationSeparator" w:id="0">
    <w:p w:rsidR="00322EC6" w:rsidRDefault="00322EC6"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99E"/>
    <w:multiLevelType w:val="hybridMultilevel"/>
    <w:tmpl w:val="DC8A4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2D4C8A"/>
    <w:multiLevelType w:val="hybridMultilevel"/>
    <w:tmpl w:val="A0C41DFE"/>
    <w:lvl w:ilvl="0" w:tplc="D7162666">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FF1858"/>
    <w:multiLevelType w:val="hybridMultilevel"/>
    <w:tmpl w:val="B19C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63A16"/>
    <w:multiLevelType w:val="hybridMultilevel"/>
    <w:tmpl w:val="6E60D2AE"/>
    <w:lvl w:ilvl="0" w:tplc="B96861D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81445C"/>
    <w:multiLevelType w:val="hybridMultilevel"/>
    <w:tmpl w:val="518CE5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35600D"/>
    <w:multiLevelType w:val="hybridMultilevel"/>
    <w:tmpl w:val="D86684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FF444C"/>
    <w:multiLevelType w:val="hybridMultilevel"/>
    <w:tmpl w:val="E47CED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67F611A"/>
    <w:multiLevelType w:val="hybridMultilevel"/>
    <w:tmpl w:val="98CC770A"/>
    <w:lvl w:ilvl="0" w:tplc="D214FB70">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906F2"/>
    <w:multiLevelType w:val="hybridMultilevel"/>
    <w:tmpl w:val="86CE0E1E"/>
    <w:lvl w:ilvl="0" w:tplc="43543D50">
      <w:start w:val="1"/>
      <w:numFmt w:val="decimal"/>
      <w:lvlText w:val="%1."/>
      <w:lvlJc w:val="left"/>
      <w:pPr>
        <w:ind w:left="1860" w:hanging="1140"/>
      </w:pPr>
      <w:rPr>
        <w:rFonts w:cs="Times New Roman" w:hint="default"/>
        <w:sz w:val="26"/>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9"/>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F20"/>
    <w:rsid w:val="00004317"/>
    <w:rsid w:val="00022B80"/>
    <w:rsid w:val="00022D7C"/>
    <w:rsid w:val="000478DE"/>
    <w:rsid w:val="00054CFA"/>
    <w:rsid w:val="00063521"/>
    <w:rsid w:val="00073F01"/>
    <w:rsid w:val="00081344"/>
    <w:rsid w:val="00097C66"/>
    <w:rsid w:val="000A7314"/>
    <w:rsid w:val="000B6DD6"/>
    <w:rsid w:val="000C7D9D"/>
    <w:rsid w:val="000F2D93"/>
    <w:rsid w:val="000F79C6"/>
    <w:rsid w:val="00100493"/>
    <w:rsid w:val="00103C70"/>
    <w:rsid w:val="00131B51"/>
    <w:rsid w:val="00154F20"/>
    <w:rsid w:val="001A588C"/>
    <w:rsid w:val="001B56B1"/>
    <w:rsid w:val="002407F5"/>
    <w:rsid w:val="00252BAD"/>
    <w:rsid w:val="00255161"/>
    <w:rsid w:val="0026058C"/>
    <w:rsid w:val="002B70CC"/>
    <w:rsid w:val="002D5193"/>
    <w:rsid w:val="002E383C"/>
    <w:rsid w:val="003002CD"/>
    <w:rsid w:val="00300C1C"/>
    <w:rsid w:val="0030452A"/>
    <w:rsid w:val="003119AF"/>
    <w:rsid w:val="003125D3"/>
    <w:rsid w:val="00322EC6"/>
    <w:rsid w:val="00335AC3"/>
    <w:rsid w:val="0037027E"/>
    <w:rsid w:val="00375F6B"/>
    <w:rsid w:val="00382BAC"/>
    <w:rsid w:val="003A5E10"/>
    <w:rsid w:val="003E6BF0"/>
    <w:rsid w:val="003F0630"/>
    <w:rsid w:val="00421343"/>
    <w:rsid w:val="004407B5"/>
    <w:rsid w:val="00466C48"/>
    <w:rsid w:val="004717F8"/>
    <w:rsid w:val="00475834"/>
    <w:rsid w:val="00476D32"/>
    <w:rsid w:val="004879E9"/>
    <w:rsid w:val="004931B9"/>
    <w:rsid w:val="004978A2"/>
    <w:rsid w:val="004D1CCB"/>
    <w:rsid w:val="0051394F"/>
    <w:rsid w:val="005271BD"/>
    <w:rsid w:val="00556B23"/>
    <w:rsid w:val="005A3104"/>
    <w:rsid w:val="005A3F53"/>
    <w:rsid w:val="005A527C"/>
    <w:rsid w:val="005C5CC0"/>
    <w:rsid w:val="005D5A9B"/>
    <w:rsid w:val="005E2D0C"/>
    <w:rsid w:val="00605214"/>
    <w:rsid w:val="0061172C"/>
    <w:rsid w:val="00616963"/>
    <w:rsid w:val="0063589A"/>
    <w:rsid w:val="00693516"/>
    <w:rsid w:val="006A6DB2"/>
    <w:rsid w:val="006F0186"/>
    <w:rsid w:val="006F3236"/>
    <w:rsid w:val="006F4D68"/>
    <w:rsid w:val="00701BC6"/>
    <w:rsid w:val="00706A40"/>
    <w:rsid w:val="00707635"/>
    <w:rsid w:val="00721824"/>
    <w:rsid w:val="00726614"/>
    <w:rsid w:val="00733DB2"/>
    <w:rsid w:val="00747B2A"/>
    <w:rsid w:val="007677E6"/>
    <w:rsid w:val="00782B41"/>
    <w:rsid w:val="007A074A"/>
    <w:rsid w:val="007C0F86"/>
    <w:rsid w:val="007E1541"/>
    <w:rsid w:val="008147FE"/>
    <w:rsid w:val="00830BD7"/>
    <w:rsid w:val="00836848"/>
    <w:rsid w:val="00851AE3"/>
    <w:rsid w:val="00862069"/>
    <w:rsid w:val="00865030"/>
    <w:rsid w:val="00875DB2"/>
    <w:rsid w:val="00893281"/>
    <w:rsid w:val="008B6D0F"/>
    <w:rsid w:val="008C1017"/>
    <w:rsid w:val="008C3820"/>
    <w:rsid w:val="008C48B0"/>
    <w:rsid w:val="008E31C1"/>
    <w:rsid w:val="008E3900"/>
    <w:rsid w:val="008F6F8C"/>
    <w:rsid w:val="00915F19"/>
    <w:rsid w:val="00933F88"/>
    <w:rsid w:val="00936136"/>
    <w:rsid w:val="0094092E"/>
    <w:rsid w:val="00944492"/>
    <w:rsid w:val="00945F07"/>
    <w:rsid w:val="00951DA2"/>
    <w:rsid w:val="009521C7"/>
    <w:rsid w:val="00997F33"/>
    <w:rsid w:val="009B6816"/>
    <w:rsid w:val="009D3B3D"/>
    <w:rsid w:val="009E30DD"/>
    <w:rsid w:val="00A12B9D"/>
    <w:rsid w:val="00A845BF"/>
    <w:rsid w:val="00A8501C"/>
    <w:rsid w:val="00A94BC5"/>
    <w:rsid w:val="00AA0D0A"/>
    <w:rsid w:val="00AA6C7D"/>
    <w:rsid w:val="00AD1805"/>
    <w:rsid w:val="00AD1B81"/>
    <w:rsid w:val="00AD4EBC"/>
    <w:rsid w:val="00B116DB"/>
    <w:rsid w:val="00B34A3A"/>
    <w:rsid w:val="00BA0E95"/>
    <w:rsid w:val="00BA14B8"/>
    <w:rsid w:val="00BA3C76"/>
    <w:rsid w:val="00BA6793"/>
    <w:rsid w:val="00BF7ADB"/>
    <w:rsid w:val="00C020E7"/>
    <w:rsid w:val="00C35763"/>
    <w:rsid w:val="00C60075"/>
    <w:rsid w:val="00C7410A"/>
    <w:rsid w:val="00C74B4A"/>
    <w:rsid w:val="00C8508F"/>
    <w:rsid w:val="00CA003B"/>
    <w:rsid w:val="00CE1FEC"/>
    <w:rsid w:val="00D00094"/>
    <w:rsid w:val="00D156B0"/>
    <w:rsid w:val="00D37F5F"/>
    <w:rsid w:val="00D43F45"/>
    <w:rsid w:val="00D5470B"/>
    <w:rsid w:val="00D66B67"/>
    <w:rsid w:val="00DB2587"/>
    <w:rsid w:val="00DC4984"/>
    <w:rsid w:val="00DE6518"/>
    <w:rsid w:val="00DE7C7F"/>
    <w:rsid w:val="00E07AEF"/>
    <w:rsid w:val="00E3160E"/>
    <w:rsid w:val="00E66D81"/>
    <w:rsid w:val="00E66DEA"/>
    <w:rsid w:val="00E805AE"/>
    <w:rsid w:val="00EB5C99"/>
    <w:rsid w:val="00EC2711"/>
    <w:rsid w:val="00ED5991"/>
    <w:rsid w:val="00EF1F70"/>
    <w:rsid w:val="00EF5BA6"/>
    <w:rsid w:val="00F3538D"/>
    <w:rsid w:val="00F435CD"/>
    <w:rsid w:val="00F444B1"/>
    <w:rsid w:val="00F46F3D"/>
    <w:rsid w:val="00F67E77"/>
    <w:rsid w:val="00F809F7"/>
    <w:rsid w:val="00F83A5F"/>
    <w:rsid w:val="00F86848"/>
    <w:rsid w:val="00F87E45"/>
    <w:rsid w:val="00F914D4"/>
    <w:rsid w:val="00F94BDD"/>
    <w:rsid w:val="00FB76FF"/>
    <w:rsid w:val="00FC1558"/>
    <w:rsid w:val="00FC468E"/>
    <w:rsid w:val="00FD6903"/>
    <w:rsid w:val="00FE5AC8"/>
    <w:rsid w:val="00FF75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4F20"/>
    <w:rPr>
      <w:rFonts w:cs="Times New Roman"/>
      <w:b/>
      <w:bCs/>
    </w:rPr>
  </w:style>
  <w:style w:type="paragraph" w:styleId="ListParagraph">
    <w:name w:val="List Paragraph"/>
    <w:basedOn w:val="Normal"/>
    <w:uiPriority w:val="99"/>
    <w:qFormat/>
    <w:rsid w:val="00154F20"/>
    <w:pPr>
      <w:ind w:left="720"/>
      <w:contextualSpacing/>
    </w:pPr>
  </w:style>
  <w:style w:type="paragraph" w:customStyle="1" w:styleId="Default">
    <w:name w:val="Default"/>
    <w:uiPriority w:val="99"/>
    <w:rsid w:val="00D156B0"/>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rPr>
      <w:rFonts w:cs="Times New Roman"/>
    </w:rPr>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rPr>
      <w:rFonts w:cs="Times New Roman"/>
    </w:rPr>
  </w:style>
  <w:style w:type="paragraph" w:styleId="NormalWeb">
    <w:name w:val="Normal (Web)"/>
    <w:basedOn w:val="Normal"/>
    <w:uiPriority w:val="99"/>
    <w:rsid w:val="00875DB2"/>
    <w:pPr>
      <w:spacing w:after="240" w:line="240" w:lineRule="auto"/>
    </w:pPr>
    <w:rPr>
      <w:rFonts w:ascii="Times New Roman" w:eastAsia="Times New Roman" w:hAnsi="Times New Roman"/>
      <w:sz w:val="24"/>
      <w:szCs w:val="24"/>
    </w:rPr>
  </w:style>
  <w:style w:type="table" w:styleId="TableGrid">
    <w:name w:val="Table Grid"/>
    <w:basedOn w:val="TableNormal"/>
    <w:uiPriority w:val="99"/>
    <w:rsid w:val="00F94B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dc:creator>
  <cp:keywords/>
  <dc:description/>
  <cp:lastModifiedBy>izbori2</cp:lastModifiedBy>
  <cp:revision>22</cp:revision>
  <cp:lastPrinted>2015-10-15T07:39:00Z</cp:lastPrinted>
  <dcterms:created xsi:type="dcterms:W3CDTF">2015-10-15T06:13:00Z</dcterms:created>
  <dcterms:modified xsi:type="dcterms:W3CDTF">2015-10-21T12:03:00Z</dcterms:modified>
</cp:coreProperties>
</file>