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804B4E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04B4E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D556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D556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17E2C" w:rsidRPr="000D556E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017E2C"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</w:p>
    <w:p w:rsidR="00154F20" w:rsidRPr="000D556E" w:rsidRDefault="00154F20" w:rsidP="00C44F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4B56F7" w:rsidRPr="000D556E">
        <w:rPr>
          <w:rStyle w:val="Strong"/>
          <w:rFonts w:ascii="Times New Roman" w:hAnsi="Times New Roman" w:cs="Times New Roman"/>
          <w:b w:val="0"/>
          <w:sz w:val="24"/>
          <w:szCs w:val="24"/>
        </w:rPr>
        <w:t>02</w:t>
      </w:r>
      <w:r w:rsidR="000B1535" w:rsidRPr="000D556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535"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0D556E" w:rsidRDefault="00154F20" w:rsidP="00C44F7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D556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4B56F7" w:rsidRPr="000D556E" w:rsidRDefault="004B56F7" w:rsidP="004B56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</w:t>
      </w:r>
    </w:p>
    <w:p w:rsidR="00FB6023" w:rsidRDefault="00FB6023" w:rsidP="00E378B2">
      <w:pPr>
        <w:pStyle w:val="ListParagraph"/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3AA7" w:rsidRDefault="00252BAD" w:rsidP="00E378B2">
      <w:pPr>
        <w:pStyle w:val="ListParagraph"/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0B1535"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4C536E" w:rsidRDefault="004C536E" w:rsidP="00E378B2">
      <w:pPr>
        <w:pStyle w:val="ListParagraph"/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536E" w:rsidRPr="000D556E" w:rsidRDefault="00F14B99" w:rsidP="004C536E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53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536E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4C536E" w:rsidRPr="000D556E">
        <w:rPr>
          <w:rFonts w:ascii="Times New Roman" w:hAnsi="Times New Roman" w:cs="Times New Roman"/>
          <w:sz w:val="24"/>
          <w:szCs w:val="24"/>
        </w:rPr>
        <w:t xml:space="preserve"> </w:t>
      </w:r>
      <w:r w:rsidR="004C536E" w:rsidRPr="000D556E">
        <w:rPr>
          <w:rFonts w:ascii="Times New Roman" w:hAnsi="Times New Roman" w:cs="Times New Roman"/>
          <w:sz w:val="24"/>
          <w:szCs w:val="24"/>
          <w:lang w:val="bg-BG"/>
        </w:rPr>
        <w:t>Проект на съобщение относно: регистрацията на застъпници</w:t>
      </w:r>
    </w:p>
    <w:p w:rsidR="004C536E" w:rsidRDefault="004C536E" w:rsidP="004C536E">
      <w:pPr>
        <w:pStyle w:val="ListParagraph"/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556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Екатерина Янева</w:t>
      </w:r>
    </w:p>
    <w:p w:rsidR="00FB6023" w:rsidRPr="00FB6023" w:rsidRDefault="00FB6023" w:rsidP="004C536E">
      <w:pPr>
        <w:pStyle w:val="ListParagraph"/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78B2" w:rsidRDefault="00F14B99" w:rsidP="00E378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53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44F75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C44F75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регистриране на застъпници на БЪЛГАРСКА СОЦИАЛИСТИЧЕСКА </w:t>
      </w:r>
      <w:r w:rsidR="00185427" w:rsidRPr="000D556E">
        <w:rPr>
          <w:rFonts w:ascii="Times New Roman" w:hAnsi="Times New Roman" w:cs="Times New Roman"/>
          <w:color w:val="000000"/>
          <w:sz w:val="24"/>
          <w:szCs w:val="24"/>
        </w:rPr>
        <w:t>ПАРТИЯ в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Общинска избирателна комисия Ямбол за участие в изборите за общински съветници и за кметове на 25 октомври 2015 г.</w:t>
      </w:r>
    </w:p>
    <w:p w:rsidR="006B3AA7" w:rsidRPr="000D556E" w:rsidRDefault="00131B51" w:rsidP="00E378B2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C44F75" w:rsidRPr="000D556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6B3AA7" w:rsidRPr="000D556E" w:rsidRDefault="006B3AA7" w:rsidP="00FC01B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4B56F7" w:rsidRPr="000D556E" w:rsidRDefault="00F14B99" w:rsidP="004B56F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4. Доклад по входяща поща</w:t>
      </w:r>
    </w:p>
    <w:p w:rsidR="004B56F7" w:rsidRPr="000D556E" w:rsidRDefault="00F14B99" w:rsidP="004B56F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5. Разни</w:t>
      </w:r>
    </w:p>
    <w:p w:rsidR="00006FC3" w:rsidRPr="000D556E" w:rsidRDefault="00733DB2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32209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Янева,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0D556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</w:t>
      </w:r>
      <w:r w:rsidR="00706A4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Младенка Николова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06A4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</w:t>
      </w:r>
      <w:r w:rsidR="00C44F75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ла </w:t>
      </w:r>
      <w:r w:rsidR="00706A4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44F75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К</w:t>
      </w:r>
      <w:r w:rsidR="00706A4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араманова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Мехмед Мехмедов</w:t>
      </w:r>
      <w:r w:rsidR="00A8501C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Кристина Генова,</w:t>
      </w:r>
      <w:r w:rsidR="00C44F75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8501C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Ми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рослава Янева</w:t>
      </w:r>
      <w:r w:rsidR="005A3104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</w:t>
      </w:r>
      <w:r w:rsidR="00006FC3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C44F75" w:rsidRPr="000D556E" w:rsidRDefault="004B56F7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ОТСЪСТВА:Станка Раданова</w:t>
      </w:r>
      <w:r w:rsidR="00057570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D156B0" w:rsidRPr="000D556E" w:rsidRDefault="00F809F7" w:rsidP="005C05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D556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D556E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4B56F7" w:rsidRPr="000D556E">
        <w:rPr>
          <w:rFonts w:ascii="Times New Roman" w:hAnsi="Times New Roman" w:cs="Times New Roman"/>
          <w:sz w:val="24"/>
          <w:szCs w:val="24"/>
          <w:lang w:val="bg-BG"/>
        </w:rPr>
        <w:t>16:00</w:t>
      </w:r>
      <w:r w:rsidR="00D156B0"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0D556E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8866C8" w:rsidRPr="000D556E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r w:rsidR="00D156B0" w:rsidRPr="000D556E">
        <w:rPr>
          <w:rFonts w:ascii="Times New Roman" w:hAnsi="Times New Roman" w:cs="Times New Roman"/>
          <w:sz w:val="24"/>
          <w:szCs w:val="24"/>
        </w:rPr>
        <w:t>председател на комисията.</w:t>
      </w:r>
      <w:proofErr w:type="gramEnd"/>
    </w:p>
    <w:p w:rsidR="00AD7275" w:rsidRPr="000D556E" w:rsidRDefault="00960018" w:rsidP="005C0517">
      <w:pPr>
        <w:pStyle w:val="Default"/>
        <w:jc w:val="both"/>
        <w:rPr>
          <w:lang w:val="bg-BG"/>
        </w:rPr>
      </w:pPr>
      <w:r w:rsidRPr="000D556E">
        <w:rPr>
          <w:lang w:val="bg-BG"/>
        </w:rPr>
        <w:t>Председател ЕКАТЕРИНА ЯНЕВА</w:t>
      </w:r>
      <w:r w:rsidR="00D156B0" w:rsidRPr="000D556E">
        <w:t xml:space="preserve">: </w:t>
      </w:r>
      <w:r w:rsidR="00F809F7" w:rsidRPr="000D556E">
        <w:t xml:space="preserve">Уважаеми колеги, в залата присъстват </w:t>
      </w:r>
      <w:r w:rsidR="00AD7275" w:rsidRPr="000D556E">
        <w:rPr>
          <w:lang w:val="bg-BG"/>
        </w:rPr>
        <w:t xml:space="preserve"> </w:t>
      </w:r>
      <w:r w:rsidR="005A3104" w:rsidRPr="000D556E">
        <w:rPr>
          <w:lang w:val="bg-BG"/>
        </w:rPr>
        <w:t>1</w:t>
      </w:r>
      <w:r w:rsidR="00C44F75" w:rsidRPr="000D556E">
        <w:rPr>
          <w:lang w:val="bg-BG"/>
        </w:rPr>
        <w:t xml:space="preserve">0 </w:t>
      </w:r>
      <w:r w:rsidR="00F809F7" w:rsidRPr="000D556E">
        <w:t>чле</w:t>
      </w:r>
      <w:r w:rsidR="00F809F7" w:rsidRPr="000D556E">
        <w:rPr>
          <w:lang w:val="bg-BG"/>
        </w:rPr>
        <w:t>нове</w:t>
      </w:r>
      <w:r w:rsidR="00AD7275" w:rsidRPr="000D556E">
        <w:t xml:space="preserve"> на комисията</w:t>
      </w:r>
      <w:r w:rsidR="00AD7275" w:rsidRPr="000D556E">
        <w:rPr>
          <w:lang w:val="bg-BG"/>
        </w:rPr>
        <w:t>. Откривама днешното заседание.</w:t>
      </w:r>
    </w:p>
    <w:p w:rsidR="00F809F7" w:rsidRPr="000D556E" w:rsidRDefault="00F809F7" w:rsidP="005C0517">
      <w:pPr>
        <w:pStyle w:val="Default"/>
        <w:jc w:val="both"/>
        <w:rPr>
          <w:lang w:val="bg-BG"/>
        </w:rPr>
      </w:pPr>
      <w:proofErr w:type="gramStart"/>
      <w:r w:rsidRPr="000D556E">
        <w:t xml:space="preserve">Предлагам колегата </w:t>
      </w:r>
      <w:r w:rsidRPr="000D556E">
        <w:rPr>
          <w:lang w:val="bg-BG"/>
        </w:rPr>
        <w:t>Савов</w:t>
      </w:r>
      <w:r w:rsidRPr="000D556E">
        <w:t xml:space="preserve"> за преброител при поименно гласуване.</w:t>
      </w:r>
      <w:proofErr w:type="gramEnd"/>
    </w:p>
    <w:p w:rsidR="00F809F7" w:rsidRPr="000D556E" w:rsidRDefault="00F809F7" w:rsidP="005C0517">
      <w:pPr>
        <w:pStyle w:val="Default"/>
        <w:jc w:val="both"/>
        <w:rPr>
          <w:lang w:val="bg-BG"/>
        </w:rPr>
      </w:pPr>
      <w:proofErr w:type="gramStart"/>
      <w:r w:rsidRPr="000D556E">
        <w:t>Който е съгласен с така направеното предложение</w:t>
      </w:r>
      <w:r w:rsidR="005A527C" w:rsidRPr="000D556E">
        <w:rPr>
          <w:lang w:val="bg-BG"/>
        </w:rPr>
        <w:t>,</w:t>
      </w:r>
      <w:r w:rsidRPr="000D556E">
        <w:t xml:space="preserve"> моля да гласува.</w:t>
      </w:r>
      <w:proofErr w:type="gramEnd"/>
    </w:p>
    <w:p w:rsidR="005C0517" w:rsidRPr="000D556E" w:rsidRDefault="005C0517" w:rsidP="005C0517">
      <w:pPr>
        <w:pStyle w:val="Default"/>
        <w:jc w:val="both"/>
        <w:rPr>
          <w:lang w:val="bg-BG"/>
        </w:rPr>
      </w:pPr>
    </w:p>
    <w:p w:rsidR="004B56F7" w:rsidRPr="000D556E" w:rsidRDefault="00F809F7" w:rsidP="004B56F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r w:rsidR="005C0517" w:rsidRPr="000D556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r w:rsidRPr="000D556E">
        <w:rPr>
          <w:rFonts w:ascii="Times New Roman" w:hAnsi="Times New Roman" w:cs="Times New Roman"/>
          <w:b/>
          <w:sz w:val="24"/>
          <w:szCs w:val="24"/>
        </w:rPr>
        <w:t>За</w:t>
      </w:r>
      <w:r w:rsidR="005C0517" w:rsidRPr="000D556E">
        <w:rPr>
          <w:rFonts w:ascii="Times New Roman" w:hAnsi="Times New Roman" w:cs="Times New Roman"/>
          <w:sz w:val="24"/>
          <w:szCs w:val="24"/>
        </w:rPr>
        <w:t xml:space="preserve"> –</w:t>
      </w:r>
      <w:r w:rsidR="005A3104" w:rsidRPr="000D556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D55C8" w:rsidRPr="000D556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A3104"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6A40" w:rsidRPr="000D556E">
        <w:rPr>
          <w:rFonts w:ascii="Times New Roman" w:hAnsi="Times New Roman" w:cs="Times New Roman"/>
          <w:sz w:val="24"/>
          <w:szCs w:val="24"/>
        </w:rPr>
        <w:t>членове</w:t>
      </w:r>
      <w:proofErr w:type="gramStart"/>
      <w:r w:rsidR="00706A40" w:rsidRPr="000D556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33F88" w:rsidRPr="000D556E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Екатерина Янева, </w:t>
      </w:r>
      <w:r w:rsidR="004B56F7" w:rsidRPr="000D556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Недялко Савов, Драгомир Димитров, Младенка Николова, Весела  Караманова, Мехмед Мехмедов, Кристина Генова, Мирослава Янева, Светла Кирилова.</w:t>
      </w:r>
    </w:p>
    <w:p w:rsidR="00AD7275" w:rsidRPr="000D556E" w:rsidRDefault="00933F88" w:rsidP="00AD7275">
      <w:pPr>
        <w:pStyle w:val="Default"/>
        <w:jc w:val="both"/>
        <w:rPr>
          <w:lang w:val="bg-BG"/>
        </w:rPr>
      </w:pPr>
      <w:proofErr w:type="gramStart"/>
      <w:r w:rsidRPr="000D556E">
        <w:t>ПРОТИВ – няма.</w:t>
      </w:r>
      <w:proofErr w:type="gramEnd"/>
      <w:r w:rsidRPr="000D556E">
        <w:t xml:space="preserve"> </w:t>
      </w:r>
    </w:p>
    <w:p w:rsidR="00E378B2" w:rsidRDefault="00E378B2" w:rsidP="00C20A2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0A2A" w:rsidRPr="000D556E" w:rsidRDefault="00466C48" w:rsidP="00C20A2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0D556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</w:t>
      </w:r>
      <w:r w:rsidR="00C44F75" w:rsidRPr="000D556E">
        <w:rPr>
          <w:rFonts w:ascii="Times New Roman" w:hAnsi="Times New Roman" w:cs="Times New Roman"/>
          <w:sz w:val="24"/>
          <w:szCs w:val="24"/>
          <w:lang w:val="bg-BG"/>
        </w:rPr>
        <w:t>1:</w:t>
      </w:r>
      <w:r w:rsidR="00CA2C5C" w:rsidRPr="000D556E">
        <w:rPr>
          <w:rFonts w:ascii="Times New Roman" w:hAnsi="Times New Roman" w:cs="Times New Roman"/>
          <w:sz w:val="24"/>
          <w:szCs w:val="24"/>
        </w:rPr>
        <w:t xml:space="preserve"> </w:t>
      </w:r>
      <w:r w:rsidR="004B56F7" w:rsidRPr="000D556E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</w:t>
      </w:r>
      <w:r w:rsidR="00EB291A">
        <w:rPr>
          <w:rFonts w:ascii="Times New Roman" w:hAnsi="Times New Roman" w:cs="Times New Roman"/>
          <w:sz w:val="24"/>
          <w:szCs w:val="24"/>
        </w:rPr>
        <w:t xml:space="preserve"> кметове на 25 октомври 2015г.</w:t>
      </w:r>
      <w:r w:rsidR="00C20A2A" w:rsidRPr="000D556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C536E" w:rsidRPr="004C53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C536E">
        <w:rPr>
          <w:rFonts w:ascii="Times New Roman" w:hAnsi="Times New Roman" w:cs="Times New Roman"/>
          <w:color w:val="000000"/>
          <w:sz w:val="24"/>
          <w:szCs w:val="24"/>
          <w:lang w:val="bg-BG"/>
        </w:rPr>
        <w:t>т.</w:t>
      </w:r>
      <w:r w:rsidR="004C53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2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536E"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EB291A">
        <w:rPr>
          <w:rFonts w:ascii="Times New Roman" w:hAnsi="Times New Roman" w:cs="Times New Roman"/>
          <w:color w:val="000000"/>
          <w:sz w:val="24"/>
          <w:szCs w:val="24"/>
        </w:rPr>
        <w:t>Проект на съобщение относно</w:t>
      </w:r>
      <w:r w:rsidR="004C536E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регистрацията на застъпници</w:t>
      </w:r>
      <w:r w:rsidR="00EB29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36E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4C536E">
        <w:rPr>
          <w:rFonts w:ascii="Times New Roman" w:hAnsi="Times New Roman" w:cs="Times New Roman"/>
          <w:sz w:val="24"/>
          <w:szCs w:val="24"/>
        </w:rPr>
        <w:t>3</w:t>
      </w:r>
      <w:r w:rsidR="00EB2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A2A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 регистриране на застъпници на БЪ</w:t>
      </w:r>
      <w:r w:rsidR="00EB291A">
        <w:rPr>
          <w:rFonts w:ascii="Times New Roman" w:hAnsi="Times New Roman" w:cs="Times New Roman"/>
          <w:color w:val="000000"/>
          <w:sz w:val="24"/>
          <w:szCs w:val="24"/>
        </w:rPr>
        <w:t xml:space="preserve">ЛГАРСКА СОЦИАЛИСТИЧЕСКА ПАРТИЯ </w:t>
      </w:r>
      <w:r w:rsidR="004B56F7"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в Общинска избирателна комисия Ямбол за участие в изборите за общински съветници и за кметове на 25 октомври 2015 </w:t>
      </w:r>
      <w:proofErr w:type="gramStart"/>
      <w:r w:rsidR="004B56F7" w:rsidRPr="000D556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B291A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proofErr w:type="gramEnd"/>
      <w:r w:rsidR="004B56F7"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т.4. Доклад по входяща поща, т.5. </w:t>
      </w:r>
      <w:r w:rsidR="004B56F7" w:rsidRPr="00E378B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Разни</w:t>
      </w:r>
    </w:p>
    <w:p w:rsidR="00346A17" w:rsidRPr="004C536E" w:rsidRDefault="00346A17" w:rsidP="00346A17">
      <w:pPr>
        <w:pStyle w:val="Default"/>
        <w:jc w:val="both"/>
        <w:rPr>
          <w:lang w:val="bg-BG"/>
        </w:rPr>
      </w:pPr>
      <w:r w:rsidRPr="000D556E">
        <w:rPr>
          <w:lang w:val="bg-BG"/>
        </w:rPr>
        <w:t>Имате ли предложения и допълнения към предложен</w:t>
      </w:r>
      <w:r w:rsidR="004C536E">
        <w:rPr>
          <w:lang w:val="bg-BG"/>
        </w:rPr>
        <w:t>ия дневен ред? Предлагам да допълним дневния ред с обсъждане</w:t>
      </w:r>
      <w:r w:rsidR="002A07CC">
        <w:rPr>
          <w:lang w:val="bg-BG"/>
        </w:rPr>
        <w:t xml:space="preserve"> на чл. 117, ал. 4, 5, 6 от ИК., имам предвид всеки един от нас да изкаже мнение според него колко общо застъпника има право да регистрират партиите, коалициите и И</w:t>
      </w:r>
      <w:r w:rsidR="00185427">
        <w:rPr>
          <w:lang w:val="bg-BG"/>
        </w:rPr>
        <w:t>нициативните комитети в изборите за общински съветници и за кметове на 25 октомври 2015г.</w:t>
      </w:r>
    </w:p>
    <w:p w:rsidR="00346A17" w:rsidRPr="000D556E" w:rsidRDefault="00346A17" w:rsidP="00346A17">
      <w:pPr>
        <w:pStyle w:val="Default"/>
        <w:jc w:val="both"/>
        <w:rPr>
          <w:lang w:val="bg-BG"/>
        </w:rPr>
      </w:pPr>
    </w:p>
    <w:p w:rsidR="00346A17" w:rsidRPr="000D556E" w:rsidRDefault="006842C8" w:rsidP="00346A17">
      <w:pPr>
        <w:pStyle w:val="Default"/>
        <w:jc w:val="both"/>
        <w:rPr>
          <w:lang w:val="bg-BG"/>
        </w:rPr>
      </w:pPr>
      <w:r>
        <w:rPr>
          <w:lang w:val="bg-BG"/>
        </w:rPr>
        <w:t>Който е съгласен с</w:t>
      </w:r>
      <w:r w:rsidR="00346A17" w:rsidRPr="000D556E">
        <w:rPr>
          <w:lang w:val="bg-BG"/>
        </w:rPr>
        <w:t xml:space="preserve"> предложения дневен ред</w:t>
      </w:r>
      <w:r>
        <w:rPr>
          <w:lang w:val="bg-BG"/>
        </w:rPr>
        <w:t xml:space="preserve"> и допълнението към него</w:t>
      </w:r>
      <w:r w:rsidR="00346A17" w:rsidRPr="000D556E">
        <w:rPr>
          <w:lang w:val="bg-BG"/>
        </w:rPr>
        <w:t>, моля да гласува.</w:t>
      </w:r>
    </w:p>
    <w:p w:rsidR="00F0132F" w:rsidRPr="000D556E" w:rsidRDefault="00F0132F" w:rsidP="00346A17">
      <w:pPr>
        <w:pStyle w:val="Default"/>
        <w:jc w:val="both"/>
        <w:rPr>
          <w:lang w:val="bg-BG"/>
        </w:rPr>
      </w:pPr>
    </w:p>
    <w:p w:rsidR="00F0132F" w:rsidRPr="000D556E" w:rsidRDefault="00F0132F" w:rsidP="00F013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>Гласували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r w:rsidRPr="000D556E">
        <w:rPr>
          <w:rFonts w:ascii="Times New Roman" w:hAnsi="Times New Roman" w:cs="Times New Roman"/>
          <w:b/>
          <w:sz w:val="24"/>
          <w:szCs w:val="24"/>
        </w:rPr>
        <w:t>За</w:t>
      </w:r>
      <w:r w:rsidRPr="000D556E">
        <w:rPr>
          <w:rFonts w:ascii="Times New Roman" w:hAnsi="Times New Roman" w:cs="Times New Roman"/>
          <w:sz w:val="24"/>
          <w:szCs w:val="24"/>
        </w:rPr>
        <w:t xml:space="preserve"> –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Pr="000D556E">
        <w:rPr>
          <w:rFonts w:ascii="Times New Roman" w:hAnsi="Times New Roman" w:cs="Times New Roman"/>
          <w:sz w:val="24"/>
          <w:szCs w:val="24"/>
        </w:rPr>
        <w:t>членове</w:t>
      </w:r>
      <w:proofErr w:type="gramStart"/>
      <w:r w:rsidRPr="000D556E">
        <w:rPr>
          <w:rFonts w:ascii="Times New Roman" w:hAnsi="Times New Roman" w:cs="Times New Roman"/>
          <w:sz w:val="24"/>
          <w:szCs w:val="24"/>
          <w:lang w:val="bg-BG"/>
        </w:rPr>
        <w:t>:,</w:t>
      </w:r>
      <w:proofErr w:type="gramEnd"/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Екатерина Янева,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Недялко Савов, Драгомир Димитров, Младенка Николова, Весела  Караманова, Мехмед Мехмедов, Кристина Генова, Мирослава Янева, Светла Кирилова.</w:t>
      </w:r>
    </w:p>
    <w:p w:rsidR="00F0132F" w:rsidRPr="000D556E" w:rsidRDefault="00F0132F" w:rsidP="00F0132F">
      <w:pPr>
        <w:pStyle w:val="Default"/>
        <w:ind w:firstLine="720"/>
        <w:jc w:val="both"/>
        <w:rPr>
          <w:i/>
          <w:lang w:val="bg-BG"/>
        </w:rPr>
      </w:pPr>
      <w:r w:rsidRPr="000D556E">
        <w:rPr>
          <w:i/>
          <w:lang w:val="bg-BG"/>
        </w:rPr>
        <w:t>По т. 1 от дневния ред:</w:t>
      </w:r>
    </w:p>
    <w:p w:rsidR="00F0132F" w:rsidRPr="000D556E" w:rsidRDefault="00F0132F" w:rsidP="00F0132F">
      <w:pPr>
        <w:pStyle w:val="Default"/>
        <w:rPr>
          <w:lang w:val="bg-BG"/>
        </w:rPr>
      </w:pPr>
    </w:p>
    <w:p w:rsidR="00F0132F" w:rsidRPr="000D556E" w:rsidRDefault="00F0132F" w:rsidP="00346A17">
      <w:pPr>
        <w:pStyle w:val="Default"/>
        <w:jc w:val="both"/>
        <w:rPr>
          <w:lang w:val="bg-BG"/>
        </w:rPr>
      </w:pPr>
      <w:r w:rsidRPr="000D556E"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</w:t>
      </w:r>
    </w:p>
    <w:p w:rsidR="00F0132F" w:rsidRPr="000D556E" w:rsidRDefault="00F0132F" w:rsidP="00346A17">
      <w:pPr>
        <w:pStyle w:val="Default"/>
        <w:jc w:val="both"/>
        <w:rPr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lang w:val="bg-BG"/>
        </w:rPr>
      </w:pPr>
      <w:r w:rsidRPr="000D556E">
        <w:rPr>
          <w:lang w:val="bg-BG"/>
        </w:rPr>
        <w:t xml:space="preserve">ЕКАТЕРИНА ЯНЕВА: Колеги, предлагам Ви следният проект за решение относно </w:t>
      </w:r>
      <w:r w:rsidRPr="000D556E"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</w:t>
      </w:r>
    </w:p>
    <w:p w:rsidR="00F0132F" w:rsidRPr="000D556E" w:rsidRDefault="00F0132F" w:rsidP="00F0132F">
      <w:pPr>
        <w:pStyle w:val="Default"/>
        <w:jc w:val="both"/>
        <w:rPr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Постъпило е писмено предложение от Емин Ахмедов Ахмедов, преупълномощен представител на ПП "ДПС", заведено под № 59 от 30.09.2015 г., във входящия дневник на Общинска избирателна комисия в община Ямбол, с което се иска промени в състави на СИК в община Ямбол. 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На основание чл. 87, ал. 1, т. 5 и т.6 от Изборния кодекс и Решение №1984-МИ/НР от 08.09.2015г. на ЦИК, Общинска избирателна комисия в община Ямбол 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Pr="000D556E" w:rsidRDefault="00F0132F" w:rsidP="00E378B2">
      <w:pPr>
        <w:pStyle w:val="Default"/>
        <w:jc w:val="center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Р Е Ш И: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58696C" w:rsidRDefault="0058696C" w:rsidP="00F0132F">
      <w:pPr>
        <w:pStyle w:val="Default"/>
        <w:jc w:val="both"/>
        <w:rPr>
          <w:rFonts w:eastAsia="Times New Roman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1.ОСВОБОЖДАВА в: 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1296"/>
        <w:gridCol w:w="4740"/>
        <w:gridCol w:w="1620"/>
      </w:tblGrid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КОРТЕЗА АТАНАСОВА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МИТКОВА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ХРИСТИЯНА ГЕОРГИЕВА СТОЕВА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РУСКОВА ЧЕЛЕБИЕВА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 ИВАНОВА 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ИВАНОВА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КОЛЕВА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ГОСПОДИНОВА ГЕРГАНОВА-СТАНЧЕВА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МАНОЛОВА 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ЦОНКА ДИМИТРОВА СТАВРЕВА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 КОСТОВА СТОИЛОВА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КОЛЕВА ПЕХЛИВАНОВА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ЗЛАТОЕЛИ АТАНАСОВА ДУЧЕВА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ДИМЧО ГАНЕВ ДИМОВ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ГАНЕВА ЖЕЛЕВА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СТЕФАНОВА ТОДОРОВА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ИВАНОВ ПОПОВ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ЙОРДАНОВА КАЗАНДЖИЕВА-ПОПОВА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ЖЕЛЯЗКОВА НАЙДЕНОВА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СТОЯНОВ БОШНАКОВ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НИКОЛАЕВ ЛАЗАРОВ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ФАХРИЕ ОСМАНОВА РАСИМОВА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ДИМИТРОВ ПОПОВ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ХРИСТОВ БОЖИЛОВ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ИВАНОВА ДИЧЕВА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ИРИНКА ГРОЗДЕВА 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ДАНКА ДИНЕВА ПЕНЕВА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ДЖЕДЖЕВ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 ГЕОРГИЕВ РУСЕВ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МИЛКОВА ТАСКОВА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СТОЯНОВА ПЕХЛИВАНОВА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СТОЕВА ПОПОВА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КОЛЕВА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 АТАНАСОВ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АТАНАСОВА ТОПАЛОВА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ЙОВКА ВЪЛКАНОВА АНДОНОВА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ТРИФОНОВА СЪРБИНСКА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ИВАНОВА ДАНАИЛОВА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НИКОЛОВА ВРАЙКОВА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ФИЛИПОВА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ДИЛЯНА ПЕТРОВА БОЯДЖИЕВА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ДЖЕДЖЕВ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ПАНАИЧКА ВАСИЛЕВА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НУРИЕВ 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 ЮСЕИНОВ НУРИЕВ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ШУКРИ АХМЕДОВ МЕХМЕДОВ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 НЕДЖИБОВ МЕХМЕДОВ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НЕИДИМ СМАИЛ АХМЕД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ХАКЪЕВ АЛИЕВ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ХРИСТОВА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САЛИМ ЮСУФОВ ОСМАНОВ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МЕХМЕДОВ МЕХМЕДОВ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ШУКРИ АХМЕД ХАСАН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АНАТОЛИЕВ ИЛИЕВ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ЙОСИФОВ АНГЕЛОВ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 СЕБАТИНОВ МЕХМЕДОВ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ХАЛИЛОВ 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РЕДЖЕБ СЕЛЯХТИНОВ АРИФОВ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ЕЛЕНКА СПАСОВА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МЕХМЕДОВ ХАСАНОВ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МИХАЙЛОВ МАРТИНОВ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АЛИЕВ ХАСАНОВ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AМЗА СМАИЛ ВЕЛИ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ЯШАРОВ НУРИЕВ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ИЛМИ НИХАД ОСМАНОВ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ИВАНОВ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СНЕЖАНКА ПЕТКОВА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 АНДОНОВА АНДОНОВА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БОРИСОВА БОДУШКА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ГЕОРГИЕВ ДОСКАЧАРОВ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МАРОВ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ИВАНОВА ЗЛАТЕВА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СТАНИМИРА ЙОРДАНОВА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СЕНИХА АЛИШЕВА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ПЕТКОВА РАХНЕВА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ЙОВА ГЕОРГИЕВА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КАРАМФИЛКА АТАНАСОВА РАЙНОВСКА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ВИДЕВ ВИДЕВ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ЕНЧЕВ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ИВАНОВА ЗЛАТЕВА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ТОНЕВ ДЖЕДЖЕВ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ИВАНОВА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ИЛИЕВА ЯНКОВА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ЗЛАТКА ТОДОРОВА ГОСПОДИНОВА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ИЛИЕВА ГЕРВАЗОВА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 ПЕТРОВ 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 АХМЕДОВ РАСИМОВ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ГЕОРГИЕВ МАНДЕЛОВ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ВАНЯ МИЛЕНОВА МИНЧЕВА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НИКОЛОВА ХРИСТОВА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ПЕТКОВА ОВЧАРОВА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НИКОЛОВА ЙОВЧЕВА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СИЙАНА ДИМЧЕВА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ГЕОРГИЕВА 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АТАНАСОВ ПЕТКОВ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ГРОЗЕВ ГЕОРГИЕВ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ХРИСТОВА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КЪНЕВА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АВРАМОВА МАНДЕЛОВА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ГЕОРГИЕВА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СТОЯНОВА НАСТОВА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СЛАВЧЕВ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МИШЕВ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ГОСПОДИНОВА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ТЕНЕВА ВЪЛЧАНОВА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ПЕТРАНА ВЪРБАНОВА 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ПАВЛОВА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АНДРЕЕВА СТАВРЕВА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НИКОЛАЕВА БАРТОВА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ГЕОРГИЕВА ДЖЕДЖЕВА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ИВАНОВА КАТРАНДЖИЕВА – ГОСПОДИНОВА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МИХАЙЛОВНА СТАНКОВА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ДАНКА ЕНЕВА 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ЖИВКОВА АЛЕКСИЕВА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ВЕЛИНА ВЕЛЕВА СЛАВОВА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ГЕОРГИЕВ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БОЙКА ГОСПОДИНОВА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</w:t>
            </w: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 ЕЛМАЗОВА ФЕИЗОВА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ОСМАНИЕ СЕИТОВА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ДОЙЧЕВА 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ГЕОРГИЕВА ДАСКАЛОВА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НЕВИН АСАНОВА АЛИЕВА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ДЖЕДЖЕВА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 ДИНЕВ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ПЕТКОВА ЙОВЧЕВА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ВАСИЛЕВ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АТАНАСОВА ЦВЕТАНОВА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 ДИМОВА ПЕХЛИВАНОВА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ВЕСКА ГЕОРГИЕВА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ПЕТРОВА СЛАВОВА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 ВЕЛИКОВ ДИМОВ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ГЕОРГИЕВА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ИВАНОВА БОЛГРАДОВА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МИТЕВА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СТАЙКА ЙОРДАНОВА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2. Анулира издадените удостоверения на освободените по т.1 членове секционните избирателни комисии на територията на община Ямбол.   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3. НАЗНАЧАВА в: 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296"/>
        <w:gridCol w:w="3856"/>
        <w:gridCol w:w="1620"/>
      </w:tblGrid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КОЛЕВА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КОРТЕЗА АТАНАСОВА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МИТКОВА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ПЕТКОВА ОВЧАРОВА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БОЖАНОВА ЧЕРВЕНКОВА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ГЕОРГИЕВ ЛЮЦКАНОВ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ЛЮЦКАНОВ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МАРИAНА НИКОЛОВА ВЕЛЧЕВА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СНЕЖАНКА ИВАНОВА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АНГЕЛОВА 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ГЮЛНАР МЕХМЕДОВА КЪРПАЧЕВА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ДАРЕНА СТОЯНОВА СТАМАТОВА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ДИМЧО ГАНЕВ ДИМОВ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 ПЕТЕВ СЪБЕВ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ПЕТЕВА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СТАНЧЕВА ДИМОВА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КОЛЕВА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ИВАНОВ ПОПОВ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ЙОРДАНОВА КАЗАНДЖИЕВА-ПОПОВА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ЖЕЛЯЗКОВА НАЙДЕНОВА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ХРИСТОВА МИХАЛЕВА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ВЛАДИМИРОВ ВЕЛЧЕВ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БИЛЯНА ИВАНОВА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ХРИСТИАНА ГЕОРГИЕВА СТОЕВА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ФАХРИЕ ОСМАНОВА РАСМОВА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МИЙРЕМ АХМЕД 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СТЕФАНОВА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ДИМИТРОВ ПОПОВ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СЛАВОВА РУСЕВА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 ГЕОРГИЕВ РУСЕВ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НИКОЛОВА ЙОВЧЕВА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ДЖЕНА ДИНЕВА ДИНКОВА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 АХМЕДОВ РАСИМОВ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 НАЗМИЕВ АЛИЕВ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СТОЕВА ПОПОВА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ИРИНКА ГРОЗДЕВА БОГДАНОВА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ЙОВКА ВЪЛКОВА АНДОНОВА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АНДОН ГЕОРГИЕВ АНДОНОВ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 ЕЛМАЗОВА ФЕИЗОВА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БОРИСОВ РУСЕВ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ДИНЕВА ПАНЕВА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ФИЛИПОВА КОЛЕВА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ДЖЕДЖЕВ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АТАНАСОВА ТОПАЛОВА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СТОЯНОВА ДИМИТРОВА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 ЮСЕИНОВ НУРИЕВ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МЕХМЕДОВ МЕХМЕДОВ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ШУКРИ АХМЕД ХАСАН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 ЮСУФОВ ОСМАНОВ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ШУКРИ АХМЕДОВ МЕХМЕДОВ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НАСКОВ МИТЕВ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ХАСАНОВ ХАСАНОВ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НЕИДИМ СМАИЛ АХМЕД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НУРИЕВ ЮСЕИНОВ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ХРИСТОВА СЪБЕВА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ЯШАРОВ НУРИЕВ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ИЛМИ НИХАТ ОСМАНОВ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МЕХМЕДОВ ХАСАНОВ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СТАНИМИРА СЪБЧЕВА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ЙОСИФОВ 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 СЕБАТИНОВ МЕХМЕДОВ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ХАКЪ АЛИЕВ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РЕДЖЕБ СЕЛЯХТИНОВ АРИФОВ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ЕЛЕНКА СПАСОВА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АНАТОЛИЕВ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 ХАЛИЛОВ 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АМЗА СМАИЛ ВЕЛИ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МУСТАФОВ ЯШАРОВ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 ИГНАТОВ ЮРЕВ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СНЕЖАНКА СЪБЕВА ПЕНКОВА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ЗЛАТИН ДОНЕВ ЗЛАТЕВ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ЮЛИЯНОВА ЕМИЛОВА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282600051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ИВАНОВА ЗЛАТЕВА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ЗДРАВКА ПЕЙЧЕВА СПАСОВА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СЕНИХА АЛИШЕВА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 АТАНАСОВА ЯНКОВА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ИВАНОВ ДЕМИРЕВ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КАРАМФИЛКА  АТАНАСОВА РАЙНОВСКА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МАРКОВА БОЖИЛОВА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ЕНЧЕВ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КОЛЕВА СТАНЕВА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ДИМИТРОВА КАЛОШЕВА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ЦЕНОМИРОВ ЯНКОВ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ХРИСТОВ БОЖИЛОВ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ИВАНОВА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ИЛИЕВА ГЕРВАЗОВА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НАСКО КОЛЕВ ТАЧЕВ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ГЕОРГИЕВА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ВАСИЛКА ЖЕКОВА БЕЛЧЕВА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СНЕЖИНА ЙОРДАНОВА ЙОРДАНОВА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ЖИВКОВА АЛЕКСИЕВА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РАДОСТИНА ИВАНОВА БЕЛЧЕВА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ЕНЧЕВА МАНЕВА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ГАНЕВА ЖЕЛЕВА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ГЕОРГИЕВА 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ЖЕЛЯЗКОВА СТАНЕВА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 СТАНЕВА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ГРОЗЕВ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НИКОЛАЕВА КИРЧЕВА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СТОЯНОВА НАСТОВА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 ЙОСИФОВ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ВАСИЛЕВА ГРУДЕВА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МИЛКОВА КИРЧЕВА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ГЕОРГИЕВА 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СИАНА ДИМЧЕВА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ТЕНЕВА ВЪЛЧАНОВА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ПЕТРАНА ВЪРБАНОВА ДИНЕВА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ПАВЛОВА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ГЕОРГИЕВА ДЖЕДЖЕВА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КЪНЧЕВ НАСТОВ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ДОЙЧЕВА ДОНЕВА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НИКОЛАЕВ ЛАЗАРОВ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ВЪЛЧЕВ  ПАЛАВУЗОВ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ДАНКА ЕНЕВА 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ЖИВКОВА АЛЕКСИЕВА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САРАНДИЕВА ПАЛАУЗОВА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ГЕОРГИЕВ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МАНЕВА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ЙОВА ГЕОРГИЕВА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ГЕОРГИЕВА ДАСКАЛОВА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МИЛЧЕВА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ИЛИЕВА ДИНЕВА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СИЕВ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ДИНЬО ГЕОРГИЕВ ДИНЕВ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ДЖЕДЖЕВА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ВАСИЛЕВ ИВАНОВ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 ДИНЕВ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ТОНЕВ ДЖЕДЖЕВ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ВЕСКА ГЕОРГИЕВА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СТАЙКА ЙОРДАНОВА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 АНДРЕЕВА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 ВЕЛИКОВ ДИМОВ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ДИМИТРИНА ГЕОРГИВА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ТОТКА ИВАНОВА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АТАНАСОВА БАКАЛОВА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804B4E" w:rsidRPr="000D556E" w:rsidTr="00804B4E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ЕЛИЯН ХРИСТОВ КЬОСЕВ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B4E" w:rsidRPr="000D556E" w:rsidRDefault="00804B4E" w:rsidP="0080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804B4E" w:rsidRPr="000D556E" w:rsidRDefault="00804B4E" w:rsidP="00804B4E">
      <w:pPr>
        <w:rPr>
          <w:rFonts w:ascii="Times New Roman" w:hAnsi="Times New Roman" w:cs="Times New Roman"/>
          <w:sz w:val="24"/>
          <w:szCs w:val="24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346A17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ПРЕДСЕДАТЕЛЯТ ЕКАТЕРИНА ЯНЕВА: Колеги, чухте проекта за решение. Има ли предложения и допълнения? Няма.</w:t>
      </w:r>
    </w:p>
    <w:p w:rsidR="008C7FC8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Който е съгласен с така предложения проект за решение за </w:t>
      </w:r>
      <w:r w:rsidRPr="000D556E">
        <w:t>промени в състави на СИК на територията на община Ямбол за произвеждане на изборите за общински съветници и</w:t>
      </w:r>
      <w:r w:rsidR="00A91D96">
        <w:t xml:space="preserve"> кметове на 25 октомври 2015г.</w:t>
      </w:r>
      <w:r w:rsidR="00A91D96">
        <w:rPr>
          <w:lang w:val="bg-BG"/>
        </w:rPr>
        <w:t xml:space="preserve"> , моля да гласува.</w:t>
      </w:r>
    </w:p>
    <w:p w:rsidR="008C7FC8" w:rsidRDefault="008C7FC8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НЕДЯЛКО САВОВ: </w:t>
      </w:r>
    </w:p>
    <w:p w:rsidR="00F0132F" w:rsidRPr="000D556E" w:rsidRDefault="00F0132F" w:rsidP="00F0132F">
      <w:pPr>
        <w:pStyle w:val="Default"/>
        <w:jc w:val="both"/>
        <w:rPr>
          <w:lang w:val="bg-BG"/>
        </w:rPr>
      </w:pPr>
      <w:r w:rsidRPr="000D556E">
        <w:rPr>
          <w:rFonts w:eastAsia="Times New Roman"/>
          <w:lang w:val="bg-BG"/>
        </w:rPr>
        <w:t xml:space="preserve">Гласували За – 10 членове: </w:t>
      </w:r>
      <w:r w:rsidRPr="000D556E">
        <w:rPr>
          <w:lang w:val="bg-BG"/>
        </w:rPr>
        <w:t>Екатерина Янева, Мариана Гърдева, Недялко Савов, Драгомир Димитров, Младенка Николова, Весела  Караманова, Мехмед Мехмедов, Кристина Генова, Мирослава Янева, Светла Кирилова.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 xml:space="preserve">Против – няма. </w:t>
      </w:r>
    </w:p>
    <w:p w:rsidR="00F0132F" w:rsidRPr="000D556E" w:rsidRDefault="00F0132F" w:rsidP="00F0132F">
      <w:pPr>
        <w:pStyle w:val="Default"/>
        <w:jc w:val="both"/>
        <w:rPr>
          <w:rFonts w:eastAsia="Times New Roman"/>
          <w:lang w:val="bg-BG"/>
        </w:rPr>
      </w:pPr>
    </w:p>
    <w:p w:rsidR="00F0132F" w:rsidRDefault="00F0132F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ПРЕДСЕДАТЕЛ  ЕКАТЕРИНА ЯНЕВА: Решени</w:t>
      </w:r>
      <w:r w:rsidR="00985220" w:rsidRPr="000D556E">
        <w:rPr>
          <w:rFonts w:eastAsia="Times New Roman"/>
          <w:lang w:val="bg-BG"/>
        </w:rPr>
        <w:t>ето се приема № 108</w:t>
      </w:r>
      <w:r w:rsidRPr="000D556E">
        <w:rPr>
          <w:rFonts w:eastAsia="Times New Roman"/>
          <w:lang w:val="bg-BG"/>
        </w:rPr>
        <w:t>-МИ</w:t>
      </w:r>
      <w:r w:rsidR="00985220" w:rsidRPr="000D556E">
        <w:rPr>
          <w:rFonts w:eastAsia="Times New Roman"/>
          <w:lang w:val="bg-BG"/>
        </w:rPr>
        <w:t>/НР от 02.10</w:t>
      </w:r>
      <w:r w:rsidRPr="000D556E">
        <w:rPr>
          <w:rFonts w:eastAsia="Times New Roman"/>
          <w:lang w:val="bg-BG"/>
        </w:rPr>
        <w:t>.2015 г.</w:t>
      </w:r>
    </w:p>
    <w:p w:rsidR="007B3FB1" w:rsidRDefault="007B3FB1" w:rsidP="00F0132F">
      <w:pPr>
        <w:pStyle w:val="Default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Продължаваме с обсъжда</w:t>
      </w:r>
      <w:r w:rsidR="00C17B9B">
        <w:rPr>
          <w:rFonts w:eastAsia="Times New Roman"/>
          <w:lang w:val="bg-BG"/>
        </w:rPr>
        <w:t>не относно общия брой на застъпниците, които могат да регистрират партиите, коалициите и И</w:t>
      </w:r>
      <w:r w:rsidR="00185427">
        <w:rPr>
          <w:rFonts w:eastAsia="Times New Roman"/>
          <w:lang w:val="bg-BG"/>
        </w:rPr>
        <w:t>нициативни комитети</w:t>
      </w:r>
      <w:r w:rsidR="00C17B9B">
        <w:rPr>
          <w:rFonts w:eastAsia="Times New Roman"/>
          <w:lang w:val="bg-BG"/>
        </w:rPr>
        <w:t>. Кой желае да вземе думата? Г-жа Гърдева заяви желание да вземе думата.</w:t>
      </w:r>
    </w:p>
    <w:p w:rsidR="00C17B9B" w:rsidRDefault="00C17B9B" w:rsidP="00F0132F">
      <w:pPr>
        <w:pStyle w:val="Default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Заповядайте Г-жо Гърдева.</w:t>
      </w:r>
    </w:p>
    <w:p w:rsidR="0030055A" w:rsidRPr="00EE5DC4" w:rsidRDefault="00C17B9B" w:rsidP="00F0132F">
      <w:pPr>
        <w:pStyle w:val="Default"/>
        <w:jc w:val="both"/>
        <w:rPr>
          <w:rFonts w:eastAsia="Times New Roman"/>
          <w:color w:val="FF0000"/>
          <w:lang w:val="bg-BG"/>
        </w:rPr>
      </w:pPr>
      <w:r w:rsidRPr="00A1621C">
        <w:rPr>
          <w:rFonts w:eastAsia="Times New Roman"/>
          <w:color w:val="auto"/>
          <w:lang w:val="bg-BG"/>
        </w:rPr>
        <w:t>МАРИАНА ГЪРДЕВА:</w:t>
      </w:r>
      <w:r w:rsidR="00EE5DC4" w:rsidRPr="00A1621C">
        <w:rPr>
          <w:rFonts w:eastAsia="Times New Roman"/>
          <w:color w:val="auto"/>
          <w:lang w:val="bg-BG"/>
        </w:rPr>
        <w:t xml:space="preserve"> Според мен кандидатските листи за общински съветници и за кметове трябва</w:t>
      </w:r>
      <w:r w:rsidR="00185427">
        <w:rPr>
          <w:rFonts w:eastAsia="Times New Roman"/>
          <w:color w:val="auto"/>
          <w:lang w:val="bg-BG"/>
        </w:rPr>
        <w:t xml:space="preserve"> да имат по 101 броя застъпници, т.е. могат да регистират общо 202 броя застъпници.</w:t>
      </w:r>
    </w:p>
    <w:p w:rsidR="0030055A" w:rsidRDefault="0030055A" w:rsidP="00F0132F">
      <w:pPr>
        <w:pStyle w:val="Default"/>
        <w:jc w:val="both"/>
        <w:rPr>
          <w:rFonts w:eastAsia="Times New Roman"/>
          <w:color w:val="FF0000"/>
          <w:lang w:val="bg-BG"/>
        </w:rPr>
      </w:pPr>
    </w:p>
    <w:p w:rsidR="0030055A" w:rsidRDefault="0030055A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ПРЕДСЕДАТЕЛ  ЕКАТЕРИНА ЯНЕВА:</w:t>
      </w:r>
      <w:r>
        <w:rPr>
          <w:rFonts w:eastAsia="Times New Roman"/>
          <w:lang w:val="bg-BG"/>
        </w:rPr>
        <w:t xml:space="preserve"> Давам думата на Драгомир Димитров.</w:t>
      </w:r>
    </w:p>
    <w:p w:rsidR="0030055A" w:rsidRPr="0030055A" w:rsidRDefault="0030055A" w:rsidP="00F0132F">
      <w:pPr>
        <w:pStyle w:val="Default"/>
        <w:jc w:val="both"/>
        <w:rPr>
          <w:rFonts w:eastAsia="Times New Roman"/>
          <w:color w:val="FF0000"/>
          <w:lang w:val="bg-BG"/>
        </w:rPr>
      </w:pPr>
      <w:r w:rsidRPr="002A5343">
        <w:rPr>
          <w:rFonts w:eastAsia="Times New Roman"/>
          <w:color w:val="auto"/>
          <w:lang w:val="bg-BG"/>
        </w:rPr>
        <w:t>ДРАГОМИР ДИМИТРОВ:</w:t>
      </w:r>
      <w:r w:rsidR="002A5343" w:rsidRPr="002A5343">
        <w:rPr>
          <w:color w:val="auto"/>
          <w:lang w:val="bg-BG"/>
        </w:rPr>
        <w:t xml:space="preserve"> </w:t>
      </w:r>
      <w:r w:rsidR="002A5343">
        <w:rPr>
          <w:lang w:val="bg-BG"/>
        </w:rPr>
        <w:t>Колеги общият брой на застъпниците на партии, коалиции и инициативен комитет не може да надвишава броя на избирателните секции в общината, какъвто е и т</w:t>
      </w:r>
      <w:r w:rsidR="00185427">
        <w:rPr>
          <w:lang w:val="bg-BG"/>
        </w:rPr>
        <w:t>екста на ал. 4 на чл. 117 от ИК, т.е. към днешна дата могат да регистрират общо не повече от 101 броя застъпници, тъй като на територията на община Ямбол формираните СИК са 101 броя.</w:t>
      </w:r>
    </w:p>
    <w:p w:rsidR="0030055A" w:rsidRDefault="0030055A" w:rsidP="00F0132F">
      <w:pPr>
        <w:pStyle w:val="Default"/>
        <w:jc w:val="both"/>
        <w:rPr>
          <w:rFonts w:eastAsia="Times New Roman"/>
          <w:color w:val="FF0000"/>
        </w:rPr>
      </w:pPr>
    </w:p>
    <w:p w:rsidR="0058696C" w:rsidRDefault="0058696C" w:rsidP="00F0132F">
      <w:pPr>
        <w:pStyle w:val="Default"/>
        <w:jc w:val="both"/>
        <w:rPr>
          <w:rFonts w:eastAsia="Times New Roman"/>
          <w:color w:val="FF0000"/>
        </w:rPr>
      </w:pPr>
    </w:p>
    <w:p w:rsidR="00C17B9B" w:rsidRDefault="0030055A" w:rsidP="00F0132F">
      <w:pPr>
        <w:pStyle w:val="Default"/>
        <w:jc w:val="both"/>
        <w:rPr>
          <w:lang w:val="bg-BG"/>
        </w:rPr>
      </w:pPr>
      <w:r w:rsidRPr="000D556E">
        <w:rPr>
          <w:rFonts w:eastAsia="Times New Roman"/>
          <w:lang w:val="bg-BG"/>
        </w:rPr>
        <w:t>ПРЕДСЕДАТЕЛ  ЕКАТЕРИНА ЯНЕВА</w:t>
      </w:r>
      <w:r>
        <w:rPr>
          <w:rFonts w:eastAsia="Times New Roman"/>
          <w:lang w:val="bg-BG"/>
        </w:rPr>
        <w:t xml:space="preserve">: Колеги, четейки чл. 117 от ИК и Решение </w:t>
      </w:r>
      <w:r w:rsidRPr="000D556E">
        <w:t xml:space="preserve">№ </w:t>
      </w:r>
      <w:r w:rsidRPr="000D556E">
        <w:rPr>
          <w:lang w:val="bg-BG"/>
        </w:rPr>
        <w:t>2113-МИ</w:t>
      </w:r>
      <w:r w:rsidRPr="000D556E">
        <w:t>/1</w:t>
      </w:r>
      <w:r w:rsidRPr="000D556E">
        <w:rPr>
          <w:lang w:val="bg-BG"/>
        </w:rPr>
        <w:t>1</w:t>
      </w:r>
      <w:r w:rsidRPr="000D556E">
        <w:t>.0</w:t>
      </w:r>
      <w:r w:rsidRPr="000D556E">
        <w:rPr>
          <w:lang w:val="bg-BG"/>
        </w:rPr>
        <w:t>9</w:t>
      </w:r>
      <w:r w:rsidRPr="000D556E">
        <w:t>.201</w:t>
      </w:r>
      <w:r w:rsidRPr="000D556E">
        <w:rPr>
          <w:lang w:val="bg-BG"/>
        </w:rPr>
        <w:t>5</w:t>
      </w:r>
      <w:r w:rsidRPr="000D556E">
        <w:t xml:space="preserve"> г. на Централната избирателна комисия</w:t>
      </w:r>
      <w:r>
        <w:rPr>
          <w:lang w:val="bg-BG"/>
        </w:rPr>
        <w:t>, считам че общият брой на застъпниците, които могат да регис</w:t>
      </w:r>
      <w:r w:rsidR="00656D2E">
        <w:rPr>
          <w:lang w:val="bg-BG"/>
        </w:rPr>
        <w:t>трират партиите, коалициите и инициативен комитет</w:t>
      </w:r>
      <w:r>
        <w:rPr>
          <w:lang w:val="bg-BG"/>
        </w:rPr>
        <w:t xml:space="preserve"> за кмет на община и общински съветници следва да бъде 101 в настоящия случай, предвид това че на територията на община Ямбол към днешна дата има формирани 101 броя СИК.</w:t>
      </w:r>
      <w:r w:rsidR="00656D2E" w:rsidRPr="00656D2E">
        <w:rPr>
          <w:lang w:val="bg-BG"/>
        </w:rPr>
        <w:t xml:space="preserve"> </w:t>
      </w:r>
      <w:r w:rsidR="00656D2E">
        <w:rPr>
          <w:lang w:val="bg-BG"/>
        </w:rPr>
        <w:t>Съгласна съм с изказаното мнение на Г-н Димитров, че общият брой на застъпниците на партии, коалиции и инициативен комитет не може да надвишава броя на избирателните секции в общината, какъвто е и текста на ал. 4 на чл. 117 от ИК.</w:t>
      </w:r>
      <w:r w:rsidR="00656D2E">
        <w:rPr>
          <w:rFonts w:eastAsia="Times New Roman"/>
          <w:lang w:val="bg-BG"/>
        </w:rPr>
        <w:t xml:space="preserve"> </w:t>
      </w:r>
      <w:r>
        <w:rPr>
          <w:lang w:val="bg-BG"/>
        </w:rPr>
        <w:t xml:space="preserve">В действителност ал. 6 на чл. 117 визира, че една кандидатска листа може </w:t>
      </w:r>
      <w:r>
        <w:rPr>
          <w:lang w:val="bg-BG"/>
        </w:rPr>
        <w:lastRenderedPageBreak/>
        <w:t>да бъде представлявана от един застъпник в една избирателна секция, н</w:t>
      </w:r>
      <w:r w:rsidR="00656D2E">
        <w:rPr>
          <w:lang w:val="bg-BG"/>
        </w:rPr>
        <w:t>о в изречение второ в същата алинея</w:t>
      </w:r>
      <w:r>
        <w:rPr>
          <w:lang w:val="bg-BG"/>
        </w:rPr>
        <w:t xml:space="preserve"> </w:t>
      </w:r>
      <w:r w:rsidR="00656D2E">
        <w:rPr>
          <w:lang w:val="bg-BG"/>
        </w:rPr>
        <w:t>с</w:t>
      </w:r>
      <w:r>
        <w:rPr>
          <w:lang w:val="bg-BG"/>
        </w:rPr>
        <w:t xml:space="preserve">ъвсем ясно </w:t>
      </w:r>
      <w:r w:rsidR="001712A9">
        <w:rPr>
          <w:lang w:val="bg-BG"/>
        </w:rPr>
        <w:t xml:space="preserve">и недвусмислено </w:t>
      </w:r>
      <w:r>
        <w:rPr>
          <w:lang w:val="bg-BG"/>
        </w:rPr>
        <w:t xml:space="preserve">е посочено, че при изборите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само от един застъпник. </w:t>
      </w:r>
    </w:p>
    <w:p w:rsidR="00E95F8B" w:rsidRDefault="00656D2E" w:rsidP="00E95F8B">
      <w:pPr>
        <w:pStyle w:val="Default"/>
        <w:jc w:val="both"/>
        <w:rPr>
          <w:lang w:val="bg-BG"/>
        </w:rPr>
      </w:pPr>
      <w:r>
        <w:rPr>
          <w:lang w:val="bg-BG"/>
        </w:rPr>
        <w:t xml:space="preserve">Някой друг желае ли да изрази мнение по въпроса? </w:t>
      </w:r>
      <w:r w:rsidR="00E95F8B">
        <w:rPr>
          <w:lang w:val="bg-BG"/>
        </w:rPr>
        <w:t>Няма. Тъй като имаме застъпени две становища считам за правилно да ги подложим на гласуване.</w:t>
      </w:r>
    </w:p>
    <w:p w:rsidR="00656D2E" w:rsidRDefault="00E95F8B" w:rsidP="00F0132F">
      <w:pPr>
        <w:pStyle w:val="Default"/>
        <w:jc w:val="both"/>
        <w:rPr>
          <w:lang w:val="bg-BG"/>
        </w:rPr>
      </w:pPr>
      <w:r>
        <w:rPr>
          <w:lang w:val="bg-BG"/>
        </w:rPr>
        <w:t xml:space="preserve"> Който е съгласен, че партия или коалиция може да регистрира само един застъпник за   кандидатските листи за общински съветници и за кметове в изборите на 25 октомври 2015г., моля да гласува.</w:t>
      </w:r>
    </w:p>
    <w:p w:rsidR="0049430C" w:rsidRDefault="0049430C" w:rsidP="00F0132F">
      <w:pPr>
        <w:pStyle w:val="Default"/>
        <w:jc w:val="both"/>
        <w:rPr>
          <w:lang w:val="bg-BG"/>
        </w:rPr>
      </w:pPr>
    </w:p>
    <w:p w:rsidR="008C7FC8" w:rsidRDefault="008C7FC8" w:rsidP="0049430C">
      <w:pPr>
        <w:pStyle w:val="Default"/>
        <w:jc w:val="both"/>
        <w:rPr>
          <w:rFonts w:eastAsia="Times New Roman"/>
          <w:lang w:val="bg-BG"/>
        </w:rPr>
      </w:pPr>
    </w:p>
    <w:p w:rsidR="0049430C" w:rsidRPr="008C7FC8" w:rsidRDefault="008C7FC8" w:rsidP="0049430C">
      <w:pPr>
        <w:pStyle w:val="Default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НЕДЯЛКО САВОВ: </w:t>
      </w:r>
      <w:r w:rsidR="0049430C">
        <w:rPr>
          <w:rFonts w:eastAsia="Times New Roman"/>
          <w:lang w:val="bg-BG"/>
        </w:rPr>
        <w:t xml:space="preserve">Гласували За – 8 </w:t>
      </w:r>
      <w:r w:rsidR="0049430C" w:rsidRPr="000D556E">
        <w:rPr>
          <w:rFonts w:eastAsia="Times New Roman"/>
          <w:lang w:val="bg-BG"/>
        </w:rPr>
        <w:t xml:space="preserve">членове: </w:t>
      </w:r>
      <w:r w:rsidR="0049430C">
        <w:rPr>
          <w:lang w:val="bg-BG"/>
        </w:rPr>
        <w:t>Екатерина Янева</w:t>
      </w:r>
      <w:r w:rsidR="0049430C" w:rsidRPr="000D556E">
        <w:rPr>
          <w:lang w:val="bg-BG"/>
        </w:rPr>
        <w:t>, Недялко Савов, Драгомир Димитров, Младенк</w:t>
      </w:r>
      <w:r w:rsidR="0049430C">
        <w:rPr>
          <w:lang w:val="bg-BG"/>
        </w:rPr>
        <w:t>а Николова, Весела  Караманова</w:t>
      </w:r>
      <w:r w:rsidR="0049430C" w:rsidRPr="000D556E">
        <w:rPr>
          <w:lang w:val="bg-BG"/>
        </w:rPr>
        <w:t>, Кристина Генова, Мирослава Янева, Светла Кирилова.</w:t>
      </w:r>
    </w:p>
    <w:p w:rsidR="0049430C" w:rsidRDefault="0049430C" w:rsidP="0049430C">
      <w:pPr>
        <w:pStyle w:val="Default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Против – Мариана Гърдева, Мехмед Мехмедов</w:t>
      </w:r>
    </w:p>
    <w:p w:rsidR="00185427" w:rsidRDefault="00185427" w:rsidP="0049430C">
      <w:pPr>
        <w:pStyle w:val="Default"/>
        <w:jc w:val="both"/>
        <w:rPr>
          <w:rFonts w:eastAsia="Times New Roman"/>
          <w:lang w:val="bg-BG"/>
        </w:rPr>
      </w:pPr>
    </w:p>
    <w:p w:rsidR="0049430C" w:rsidRDefault="00185427" w:rsidP="00F0132F">
      <w:pPr>
        <w:pStyle w:val="Default"/>
        <w:jc w:val="both"/>
        <w:rPr>
          <w:rFonts w:eastAsia="Times New Roman"/>
          <w:lang w:val="bg-BG"/>
        </w:rPr>
      </w:pPr>
      <w:r w:rsidRPr="000D556E">
        <w:rPr>
          <w:rFonts w:eastAsia="Times New Roman"/>
          <w:lang w:val="bg-BG"/>
        </w:rPr>
        <w:t>ПРЕДСЕДАТЕЛ  ЕКАТЕРИНА ЯНЕВА</w:t>
      </w:r>
      <w:r>
        <w:rPr>
          <w:rFonts w:eastAsia="Times New Roman"/>
          <w:lang w:val="bg-BG"/>
        </w:rPr>
        <w:t xml:space="preserve">: Предвид резултата от проведеното гласуване и за </w:t>
      </w:r>
      <w:r w:rsidR="004C2B86">
        <w:rPr>
          <w:rFonts w:eastAsia="Times New Roman"/>
          <w:lang w:val="bg-BG"/>
        </w:rPr>
        <w:t xml:space="preserve">повече яснота на партиите и коалициите и инициативните комитети във връзка с възможността им за регистриране на застъпници при провеждането на местните избори, </w:t>
      </w:r>
      <w:r>
        <w:rPr>
          <w:rFonts w:eastAsia="Times New Roman"/>
          <w:lang w:val="bg-BG"/>
        </w:rPr>
        <w:t>в</w:t>
      </w:r>
      <w:r w:rsidR="004C2B86">
        <w:rPr>
          <w:rFonts w:eastAsia="Times New Roman"/>
          <w:lang w:val="bg-BG"/>
        </w:rPr>
        <w:t xml:space="preserve">и предлагам следният проект за </w:t>
      </w:r>
      <w:r w:rsidRPr="000D556E">
        <w:rPr>
          <w:lang w:val="bg-BG"/>
        </w:rPr>
        <w:t>съобщение</w:t>
      </w:r>
      <w:r>
        <w:rPr>
          <w:lang w:val="bg-BG"/>
        </w:rPr>
        <w:t>, което да публикуваме на страницата на ОИК-Ямбол</w:t>
      </w:r>
      <w:r w:rsidR="004C2B86">
        <w:rPr>
          <w:lang w:val="bg-BG"/>
        </w:rPr>
        <w:t>. Всъщност този проект на съобщение е т.2 от дневния ни ред.</w:t>
      </w:r>
      <w:r w:rsidR="004C2B86" w:rsidRPr="000D556E">
        <w:rPr>
          <w:lang w:val="bg-BG"/>
        </w:rPr>
        <w:t xml:space="preserve"> </w:t>
      </w:r>
    </w:p>
    <w:p w:rsidR="004C2B86" w:rsidRDefault="004C2B86" w:rsidP="004C2B86">
      <w:pPr>
        <w:pStyle w:val="Default"/>
        <w:jc w:val="center"/>
        <w:rPr>
          <w:rFonts w:eastAsia="Times New Roman"/>
          <w:lang w:val="bg-BG"/>
        </w:rPr>
      </w:pPr>
    </w:p>
    <w:p w:rsidR="004C2B86" w:rsidRDefault="004C2B86" w:rsidP="004C2B86">
      <w:pPr>
        <w:pStyle w:val="Default"/>
        <w:jc w:val="center"/>
        <w:rPr>
          <w:rFonts w:eastAsia="Times New Roman"/>
          <w:lang w:val="bg-BG"/>
        </w:rPr>
      </w:pPr>
    </w:p>
    <w:p w:rsidR="00C17B9B" w:rsidRDefault="004C2B86" w:rsidP="004C2B86">
      <w:pPr>
        <w:pStyle w:val="Default"/>
        <w:jc w:val="center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СЪ О Б Щ Е Н И Е</w:t>
      </w:r>
    </w:p>
    <w:p w:rsidR="004C2B86" w:rsidRDefault="004C2B86" w:rsidP="004C2B86">
      <w:pPr>
        <w:pStyle w:val="Default"/>
        <w:jc w:val="center"/>
        <w:rPr>
          <w:rFonts w:eastAsia="Times New Roman"/>
          <w:lang w:val="bg-BG"/>
        </w:rPr>
      </w:pP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1. Кандидатите на кандидатските листи на партиите, коалициите, местните коалиции и инициативните комитети могат да имат застъпници, които подпомагат и представляват интересите на кандидатите пред държавните и местните органи, обществените организации и избирателните комисии.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Застъпник може да бъде лице, което е навършило 18 години, не е поставено под запрещение и не изтърпява наказание лишаване от свобода.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2. Кандидатските листи за общински съветници и за кмет на една и съща партия или коалиция могат да бъдат представлявани </w:t>
      </w:r>
      <w:r w:rsidRPr="000D556E">
        <w:rPr>
          <w:rFonts w:ascii="Times New Roman" w:hAnsi="Times New Roman" w:cs="Times New Roman"/>
          <w:b/>
          <w:sz w:val="24"/>
          <w:szCs w:val="24"/>
        </w:rPr>
        <w:t>само от един застъпник в една избирателна</w:t>
      </w:r>
      <w:r w:rsidRPr="000D556E">
        <w:rPr>
          <w:rFonts w:ascii="Times New Roman" w:hAnsi="Times New Roman" w:cs="Times New Roman"/>
          <w:sz w:val="24"/>
          <w:szCs w:val="24"/>
        </w:rPr>
        <w:t xml:space="preserve"> секция в изборния ден.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Кандидатската листа на инициативния комитет може да бъде представлявана само от един застъпник в една избирателна секция в изборния ден.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В изборния ден застъпниците не са обвързани с конкретна избирателна секция.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3. Общият брой на лицата, предложени за регистрация като застъпници от партиите и/или коалициите и инициативен комитет не може да надвишава броя на формираните избирателни секции на територията на община Ямбол.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4. Едно и също лице не може да бъде регистрирано като застъпник на кандидатските листи за общински съветници и за кмет на повече от една партия и коалиция, инициативен комитет. 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5. Застъпниците се регистрират от Общинска избирателна комисия до изборния ден, чрез Заявление за регистрация на застъпници по образец (Приложение № 68-МИ от изборните книжа), подадено до 23 октомври 2015 г. - един ден преди изборния ден.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 xml:space="preserve">Заявлението се подписва от представляващия/те партията, коалицията или местната коалиция или от изрично упълномощени </w:t>
      </w:r>
      <w:r w:rsidRPr="000D556E">
        <w:rPr>
          <w:rFonts w:ascii="Times New Roman" w:hAnsi="Times New Roman" w:cs="Times New Roman"/>
          <w:sz w:val="24"/>
          <w:szCs w:val="24"/>
        </w:rPr>
        <w:lastRenderedPageBreak/>
        <w:t>от тях лица.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Заявлението на инициативния комитет се подписва от представляващото инициативния комитет лице.</w:t>
      </w:r>
      <w:proofErr w:type="gramEnd"/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>Към заявлението се прилагат:</w:t>
      </w:r>
    </w:p>
    <w:p w:rsidR="008C7FC8" w:rsidRPr="000D556E" w:rsidRDefault="008C7FC8" w:rsidP="008C7FC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Заверено от пълномощника копие на съответното пълномощно, в случаите, когато заявлението за регистрация на застъпници се подписва и/или подава от упълномощени лица. </w:t>
      </w:r>
    </w:p>
    <w:p w:rsidR="008C7FC8" w:rsidRPr="000D556E" w:rsidRDefault="008C7FC8" w:rsidP="008C7FC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Списък по образец Приложение №68-МИ на лицата, предложени за регистрация като застъпници, съдържащ реквизитите му (1 брой на хартиен носител и 1 брой на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електронен  носител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вид excel формат).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7. Партиите, коалициите и инициативните комитети, регистрирали кандидатски листи, могат да подават допълнително второ или следващо заявление за регистрация на нови застъпници при спазване изискванията на т. 3.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Заявлението следва да отговаря на изискванията по т. 6.</w:t>
      </w:r>
      <w:proofErr w:type="gramEnd"/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8. Всяка партия, коалиция, местна коалиция и инициативен комитет може да подаде предложение за регистрация на заместващи застъпници, които да заменят вече регистрирани застъпници.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Общият брой на заместващите застъпници на партия, коалиция, местна коалиция и инициативен комитет не може да надвишава 1/3 от общия брой на формираните избирателни секции в община Ямбол.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Заместващите застъпници се регистрират от ОИК до изборния ден, чрез предложение по образец (Приложение № 69-МИ от изборните книжа.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Заявлението се подписва от представляващия/те партията, коалицията или местната коалиция или от изрично упълномощени от тях лица.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Заявлението на инициативния комитет се подписва от представляващото инициативния комитет лице.</w:t>
      </w:r>
      <w:proofErr w:type="gramEnd"/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Към заявлението се прилагат: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56E">
        <w:rPr>
          <w:rFonts w:ascii="Times New Roman" w:hAnsi="Times New Roman" w:cs="Times New Roman"/>
          <w:sz w:val="24"/>
          <w:szCs w:val="24"/>
        </w:rPr>
        <w:t>•</w:t>
      </w:r>
      <w:r w:rsidRPr="000D556E">
        <w:rPr>
          <w:rFonts w:ascii="Times New Roman" w:hAnsi="Times New Roman" w:cs="Times New Roman"/>
          <w:sz w:val="24"/>
          <w:szCs w:val="24"/>
        </w:rPr>
        <w:tab/>
        <w:t>Заверено от пълномощника копие на съответното пълномощно, в случаите, когато заявлението за регистрация на заместващи застъпници се подписва и/или подава от упълномощени лица.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>•</w:t>
      </w:r>
      <w:r w:rsidRPr="000D556E">
        <w:rPr>
          <w:rFonts w:ascii="Times New Roman" w:hAnsi="Times New Roman" w:cs="Times New Roman"/>
          <w:sz w:val="24"/>
          <w:szCs w:val="24"/>
        </w:rPr>
        <w:tab/>
        <w:t xml:space="preserve">Списък по образец Приложение №69-МИ на лицата, предложени за регистрация като заместващи застъпници, съдържащ реквизитите му (1 брой на хартиен носител и 1 брой на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електронен  носител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вид excel формат).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D556E">
        <w:rPr>
          <w:rFonts w:ascii="Times New Roman" w:hAnsi="Times New Roman" w:cs="Times New Roman"/>
          <w:sz w:val="24"/>
          <w:szCs w:val="24"/>
        </w:rPr>
        <w:t xml:space="preserve">: Колеги, чухте проекта за </w:t>
      </w:r>
      <w:r w:rsidR="004C2B86">
        <w:rPr>
          <w:rFonts w:ascii="Times New Roman" w:hAnsi="Times New Roman" w:cs="Times New Roman"/>
          <w:sz w:val="24"/>
          <w:szCs w:val="24"/>
          <w:lang w:val="bg-BG"/>
        </w:rPr>
        <w:t>съобщение</w:t>
      </w:r>
      <w:r w:rsidRPr="000D556E">
        <w:rPr>
          <w:rFonts w:ascii="Times New Roman" w:hAnsi="Times New Roman" w:cs="Times New Roman"/>
          <w:sz w:val="24"/>
          <w:szCs w:val="24"/>
        </w:rPr>
        <w:t xml:space="preserve">. Има ли предложения и допълнения?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8C7FC8" w:rsidRDefault="008C7FC8" w:rsidP="008C7F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съобщение за регистрация на застъпници моля да гласува.</w:t>
      </w:r>
    </w:p>
    <w:p w:rsidR="004C2B86" w:rsidRDefault="004C2B86" w:rsidP="008C7F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Pr="000D556E" w:rsidRDefault="004C2B86" w:rsidP="008C7F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C7FC8" w:rsidRPr="000D556E" w:rsidRDefault="008C7FC8" w:rsidP="008C7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НЕДЯЛКО САВОВ: </w:t>
      </w:r>
    </w:p>
    <w:p w:rsidR="004C2B86" w:rsidRDefault="008C7FC8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</w:rPr>
        <w:t>Гласували За – 1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Янева,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Недялко Савов, Драгомир Димитров, Младенка Николова, </w:t>
      </w:r>
      <w:proofErr w:type="gramStart"/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Весела  Караманова</w:t>
      </w:r>
      <w:proofErr w:type="gramEnd"/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Мехмед Мехмедов, Кристина Генова, Мирослава Янева, Светла Кирилова.</w:t>
      </w:r>
    </w:p>
    <w:p w:rsidR="008C7FC8" w:rsidRPr="000D556E" w:rsidRDefault="008C7FC8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0D556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FC8" w:rsidRPr="008C7FC8" w:rsidRDefault="008C7FC8" w:rsidP="004C2B86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D556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proofErr w:type="gramStart"/>
      <w:r w:rsidRPr="000D556E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Съобщението</w:t>
      </w:r>
      <w:proofErr w:type="gramEnd"/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2B86">
        <w:rPr>
          <w:rFonts w:ascii="Times New Roman" w:hAnsi="Times New Roman" w:cs="Times New Roman"/>
          <w:sz w:val="24"/>
          <w:szCs w:val="24"/>
          <w:lang w:val="bg-BG"/>
        </w:rPr>
        <w:t>следва да бъде публикувано от техническия експерт към ОИК Ямбол.</w:t>
      </w:r>
    </w:p>
    <w:p w:rsidR="00976858" w:rsidRPr="000D556E" w:rsidRDefault="00976858" w:rsidP="00976858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0D556E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Pr="000D556E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БЪЛГАРСКА СОЦИАЛИСТИЧЕСКА ПАРТИЯ  в Общинска избирателна комисия Ямбол за участие в изборите за общински съветници и за кметове на 25 октомври 2015 г.</w:t>
      </w:r>
    </w:p>
    <w:p w:rsidR="008C7FC8" w:rsidRPr="000D556E" w:rsidRDefault="008C7FC8" w:rsidP="008C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Давам думата на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</w:p>
    <w:p w:rsidR="008C7FC8" w:rsidRPr="000D556E" w:rsidRDefault="008C7FC8" w:rsidP="008C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  <w:lang w:val="bg-BG"/>
        </w:rPr>
        <w:t>СВЕТЛА КИРИЛОВА: Колеги предлагам Ви следният проект за решение:</w:t>
      </w:r>
    </w:p>
    <w:p w:rsidR="008C7FC8" w:rsidRPr="000D556E" w:rsidRDefault="008C7FC8" w:rsidP="004C2B86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>Постъпил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0D556E">
        <w:rPr>
          <w:rFonts w:ascii="Times New Roman" w:hAnsi="Times New Roman" w:cs="Times New Roman"/>
          <w:sz w:val="24"/>
          <w:szCs w:val="24"/>
        </w:rPr>
        <w:t>писмен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0D556E">
        <w:rPr>
          <w:rFonts w:ascii="Times New Roman" w:hAnsi="Times New Roman" w:cs="Times New Roman"/>
          <w:sz w:val="24"/>
          <w:szCs w:val="24"/>
        </w:rPr>
        <w:t>с №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sz w:val="24"/>
          <w:szCs w:val="24"/>
        </w:rPr>
        <w:t>1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/01</w:t>
      </w:r>
      <w:r w:rsidRPr="000D556E">
        <w:rPr>
          <w:rFonts w:ascii="Times New Roman" w:hAnsi="Times New Roman" w:cs="Times New Roman"/>
          <w:sz w:val="24"/>
          <w:szCs w:val="24"/>
        </w:rPr>
        <w:t>.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D556E">
        <w:rPr>
          <w:rFonts w:ascii="Times New Roman" w:hAnsi="Times New Roman" w:cs="Times New Roman"/>
          <w:sz w:val="24"/>
          <w:szCs w:val="24"/>
        </w:rPr>
        <w:t>0.201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0D556E">
        <w:rPr>
          <w:rFonts w:ascii="Times New Roman" w:hAnsi="Times New Roman" w:cs="Times New Roman"/>
          <w:sz w:val="24"/>
          <w:szCs w:val="24"/>
        </w:rPr>
        <w:t xml:space="preserve">г.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</w:t>
      </w:r>
      <w:r w:rsidRPr="000D556E">
        <w:rPr>
          <w:rFonts w:ascii="Times New Roman" w:hAnsi="Times New Roman" w:cs="Times New Roman"/>
          <w:sz w:val="24"/>
          <w:szCs w:val="24"/>
        </w:rPr>
        <w:t>от Румен Данчев Банков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D556E">
        <w:rPr>
          <w:rFonts w:ascii="Times New Roman" w:hAnsi="Times New Roman" w:cs="Times New Roman"/>
          <w:sz w:val="24"/>
          <w:szCs w:val="24"/>
        </w:rPr>
        <w:t>изрично упълномощен от Михаил Райков Миков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D556E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БЪЛГАРСКА СОЦИАЛИСТИЧЕСКА ПАРТИЯ</w:t>
      </w:r>
      <w:r w:rsidRPr="000D556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C7FC8" w:rsidRDefault="008C7FC8" w:rsidP="008C7FC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0D556E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0D556E">
        <w:rPr>
          <w:rFonts w:ascii="Times New Roman" w:hAnsi="Times New Roman" w:cs="Times New Roman"/>
          <w:sz w:val="24"/>
          <w:szCs w:val="24"/>
        </w:rPr>
        <w:t>подаден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0D556E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0D556E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0D556E">
        <w:rPr>
          <w:rFonts w:ascii="Times New Roman" w:hAnsi="Times New Roman" w:cs="Times New Roman"/>
          <w:sz w:val="24"/>
          <w:szCs w:val="24"/>
        </w:rPr>
        <w:t>на хартиен носител- 2 /два/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sz w:val="24"/>
          <w:szCs w:val="24"/>
        </w:rPr>
        <w:t xml:space="preserve">броя и на електронен носител -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D556E">
        <w:rPr>
          <w:rFonts w:ascii="Times New Roman" w:hAnsi="Times New Roman" w:cs="Times New Roman"/>
          <w:sz w:val="24"/>
          <w:szCs w:val="24"/>
        </w:rPr>
        <w:t xml:space="preserve"> /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Pr="000D556E">
        <w:rPr>
          <w:rFonts w:ascii="Times New Roman" w:hAnsi="Times New Roman" w:cs="Times New Roman"/>
          <w:sz w:val="24"/>
          <w:szCs w:val="24"/>
        </w:rPr>
        <w:t>/ бро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0D556E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0D556E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0D556E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0D556E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0D556E">
        <w:rPr>
          <w:rFonts w:ascii="Times New Roman" w:hAnsi="Times New Roman" w:cs="Times New Roman"/>
          <w:sz w:val="24"/>
          <w:szCs w:val="24"/>
        </w:rPr>
        <w:t>/1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D556E">
        <w:rPr>
          <w:rFonts w:ascii="Times New Roman" w:hAnsi="Times New Roman" w:cs="Times New Roman"/>
          <w:sz w:val="24"/>
          <w:szCs w:val="24"/>
        </w:rPr>
        <w:t>.0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D556E">
        <w:rPr>
          <w:rFonts w:ascii="Times New Roman" w:hAnsi="Times New Roman" w:cs="Times New Roman"/>
          <w:sz w:val="24"/>
          <w:szCs w:val="24"/>
        </w:rPr>
        <w:t>.201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D556E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D556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Pr="003C36CE" w:rsidRDefault="008C7FC8" w:rsidP="008C7FC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C7FC8" w:rsidRPr="000D556E" w:rsidRDefault="008C7FC8" w:rsidP="008C7FC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>РЕШИ: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>1.Регистрира 10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D556E">
        <w:rPr>
          <w:rFonts w:ascii="Times New Roman" w:hAnsi="Times New Roman" w:cs="Times New Roman"/>
          <w:sz w:val="24"/>
          <w:szCs w:val="24"/>
        </w:rPr>
        <w:t xml:space="preserve"> /сто и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Pr="000D556E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СОЦИАЛИСТИЧЕСКА ПАРТИЯ</w:t>
      </w:r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0D556E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0D556E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0D556E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080"/>
        <w:gridCol w:w="5420"/>
      </w:tblGrid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ЖЕЧКА ГЕОРГИЕВА МИШИНЕВА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ДИМО БОЙКОВ АВДЖИЕВ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ПАНАЙОТОВА МИЛЧЕВА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СТАНКОВА ПЕНКОВА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ДИМИТРОВА ИВАНОВА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ГЕРКИНЯ СТАВРЕВА СТОЕВА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КОЛЕВА МИНЧЕВА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 КОЛЕВА ПЕНЕВА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САШО ИВАНОВ ГЕНЧЕВ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ПАНАЙОТОВА НЕДЕЛЧЕВА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ИВАНОВА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ЖЕЛЯЗКО ЯНЕВ ЯНАКИЕВ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АНДРЕАНА АНГЕЛОВА ВАСИЛЕВА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АНГЕЛОВА ДАЧЕВА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ЖЕЛЯЗКА КОЛЕВА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ЦВЕТКОВА МОНЕВА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АНГЕЛОВА НАНЕВА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ВАСИЛЕВА ЙОРДАНОВА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ДЯНЧЕВА МАРИНОВА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МИМА ИВАНОВА ПЕТРОВА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ПЕТКОВА ПАНАЙОТОВА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ИВАНОВА ИВАНОВА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СТАНЕВА ЧАЛЪКОВА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КИРИЛКА ДОБРЕВА ЖЕЛЕВА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ПАНАЙОТОВА СТАЙКОВА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 ВАСИЛЕВА ВАСИЛЕВА-МИТЕВА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ИВАНОВА СТЕФАНОВА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ЗЛАТАНКА ХРИСТОВА ВЕЛЧЕВА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ДИНКА ГЕОРГИЕВА НЕДЯЛКОВА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 ГЕОРГИЕВ МИТЕВ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ГИНА ДИМИТРОВА ТОНЕВА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МАРА АТАНАСОВА ИВАНОВА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ДИЧЕВ КУНЕВ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КУРТЕВ МИТЕВ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ЖАНКА ПАНАЙОТОВА ПАРУШЕВА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 НИКОЛОВ ПАРУШЕВ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СТРАТИЕВА НИКОЛОВА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МИНЧЕВА ПЕТРОВА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ДЕНЕВА КОЛЕВА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ИЛИЕВ КОЛЕВ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ЖЕЛЕВА КОЛЕВА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ЙОРДАНОВА ТОДОРОВА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АНГЕЛОВА МИХОВА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ИВАНОВА ДИМОВА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ИВАНОВА МИНЧЕВА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МИТКА ДОЙЧЕВА ДОЙЧЕВА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ЙОНКО ГЕОРГИЕВ ЙОНЧЕВ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ГЕОРГИЕВ СТАНЧЕВ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ГРИГОРОВА ДРАГАНОВА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ЦОНЕВА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ГАНЧО ИЛИЕВ ГЛЕДАЧЕВ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ДЖЕНА АТАНАСОВА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ВАСИЛЕВА ЙОНЧЕВА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 ВОЛОДИЕВ КИРИЛОВ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МЛАДЕНОВА ДЕМИРЕВА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СТЕФКО ИВАНОВ ЕНЧЕВ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ЙОВЧЕВ ПЕТКОВ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СУЛТАНА КИРОВА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ДИМИТРОВА НЕДЕЛЧЕВА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ДИМИТРОВА КОНДОВА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НИКОЛОВА КУМАНОВА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 СТАНЧЕВА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МИНКОВ ГАНЕВ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ЖЕКОВ КОЛЕВ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ЛЮЦКАНОВА ХРИСТОВА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ТОДОРОВА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ДИМИТРОВА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ДИМИТРОВА ВАСИЛЕВА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МИТЕВ ГЕОРГИЕВ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МИТЕВА ДЖЕНДОВА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СТЕФАНОВА СЛАВОВА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ПЕТРОВА - СИМЕОНОВА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ДИМИТРОВА СОТИРОВА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ИВАНОВА АЛЕКСИЕВА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ВЪЛЕВА ДРАГНЕВА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МАРЧО ЛЮБЕНОВ МАРЧЕВ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БОЖАНА ИВАНОВА ПАШОВА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СТЕФАНКА РАЙЧЕВА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ИВАНОВА СТЕФАНОВА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ДИМИТРОВ МИНЧЕВ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МИТКА ПЕТРОВА ТОДОРОВА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ЙОРДАНОВА ШИВАЧЕВА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СТАЙКА ХРИСТОВА ШИШКОВА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ЙОРДАНОВА ДОБРЕВА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СТЕФАНОВА ЧИРПАНЛИЕВА-ШОПОВА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ПАСКО СТАНЕВ ПАСКОВ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ДИМИТРОВА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 РАДЕВ КОЛЕВ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ЗОЯ ТАШЕВА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 ЙОРДАНОВ КАЛЧЕВ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ДИМИТРОВА ИВАНОВА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МАРГАРИТКА ДИМИТРОВА ТОДОРОВА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КОСТАДИНОВ ШУШКОВ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ДИНКА ДИМИТРОВА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ИВАНОВА АНГЕЛОВА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ИВАНОВА АНГЕЛОВА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ЗЛАТЕВА ДИМИТРОВА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КОСТОВА ГЕОРГИЕВА</w:t>
            </w:r>
          </w:p>
        </w:tc>
      </w:tr>
      <w:tr w:rsidR="008C7FC8" w:rsidRPr="000D556E" w:rsidTr="001854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C8" w:rsidRPr="000D556E" w:rsidRDefault="008C7FC8" w:rsidP="001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C8" w:rsidRPr="000D556E" w:rsidRDefault="008C7FC8" w:rsidP="001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ТОШЕВА ВЛАДИМИРОВА</w:t>
            </w:r>
          </w:p>
        </w:tc>
      </w:tr>
    </w:tbl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застъпници.</w:t>
      </w:r>
    </w:p>
    <w:p w:rsidR="008C7FC8" w:rsidRPr="000D556E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sz w:val="24"/>
          <w:szCs w:val="24"/>
        </w:rPr>
        <w:t>3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D556E">
        <w:rPr>
          <w:rFonts w:ascii="Times New Roman" w:hAnsi="Times New Roman" w:cs="Times New Roman"/>
          <w:sz w:val="24"/>
          <w:szCs w:val="24"/>
        </w:rPr>
        <w:t xml:space="preserve"> Решението да се публикува незабавно в публичния регистър на застъпници в избори за общински съветници и за кметове на 25 октомври 2015 г.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C8" w:rsidRDefault="008C7FC8" w:rsidP="008C7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8C7FC8" w:rsidRPr="00801DD3" w:rsidRDefault="008C7FC8" w:rsidP="008C7F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C468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</w:t>
      </w:r>
      <w:r>
        <w:rPr>
          <w:rFonts w:ascii="Times New Roman" w:hAnsi="Times New Roman" w:cs="Times New Roman"/>
          <w:sz w:val="24"/>
          <w:szCs w:val="24"/>
        </w:rPr>
        <w:t>лнения?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8C7FC8" w:rsidRPr="000D556E" w:rsidRDefault="008C7FC8" w:rsidP="004C2B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регистрирани застъпници на БЪЛГАРСКА СОЦИАЛИСТИЧЕСКА ПАРТИЯ в Общинска избирателна комисия в община Ямбол, за участие в изборите за общински съветници и за кметове на 25 октомври 2015г., моля да гласува.</w:t>
      </w:r>
    </w:p>
    <w:p w:rsidR="008C7FC8" w:rsidRPr="00801DD3" w:rsidRDefault="008C7FC8" w:rsidP="008C7FC8">
      <w:pPr>
        <w:jc w:val="both"/>
        <w:rPr>
          <w:rFonts w:ascii="Times New Roman" w:hAnsi="Times New Roman" w:cs="Times New Roman"/>
          <w:sz w:val="24"/>
          <w:szCs w:val="24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</w:p>
    <w:p w:rsidR="004C2B86" w:rsidRDefault="008C7FC8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color w:val="000000"/>
          <w:sz w:val="24"/>
          <w:szCs w:val="24"/>
        </w:rPr>
        <w:t>Гласували За – 1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Екатерина Янева,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Недялко Савов, Драгомир Димитров, Младенка Николова, </w:t>
      </w:r>
      <w:proofErr w:type="gramStart"/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Весела  Караманова</w:t>
      </w:r>
      <w:proofErr w:type="gramEnd"/>
      <w:r w:rsidRPr="000D556E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Мехмед Мехмедов, Кристина Генова, Мирослава Янева, Светла Кирилова.</w:t>
      </w:r>
    </w:p>
    <w:p w:rsidR="008C7FC8" w:rsidRDefault="008C7FC8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0D556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0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2B86" w:rsidRPr="000D556E" w:rsidRDefault="004C2B86" w:rsidP="004C2B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Pr="000D556E" w:rsidRDefault="004C2B86" w:rsidP="004C2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556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D556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D556E">
        <w:rPr>
          <w:rFonts w:ascii="Times New Roman" w:hAnsi="Times New Roman" w:cs="Times New Roman"/>
          <w:sz w:val="24"/>
          <w:szCs w:val="24"/>
        </w:rPr>
        <w:t xml:space="preserve">е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D556E">
        <w:rPr>
          <w:rFonts w:ascii="Times New Roman" w:hAnsi="Times New Roman" w:cs="Times New Roman"/>
          <w:sz w:val="24"/>
          <w:szCs w:val="24"/>
        </w:rPr>
        <w:t xml:space="preserve"> № 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109-</w:t>
      </w:r>
      <w:r w:rsidRPr="000D556E">
        <w:rPr>
          <w:rFonts w:ascii="Times New Roman" w:hAnsi="Times New Roman" w:cs="Times New Roman"/>
          <w:sz w:val="24"/>
          <w:szCs w:val="24"/>
        </w:rPr>
        <w:t>МИ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от 02</w:t>
      </w:r>
      <w:r w:rsidRPr="000D556E">
        <w:rPr>
          <w:rFonts w:ascii="Times New Roman" w:hAnsi="Times New Roman" w:cs="Times New Roman"/>
          <w:sz w:val="24"/>
          <w:szCs w:val="24"/>
        </w:rPr>
        <w:t>.</w:t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D556E">
        <w:rPr>
          <w:rFonts w:ascii="Times New Roman" w:hAnsi="Times New Roman" w:cs="Times New Roman"/>
          <w:sz w:val="24"/>
          <w:szCs w:val="24"/>
        </w:rPr>
        <w:t>.2015 г.</w:t>
      </w:r>
    </w:p>
    <w:p w:rsidR="004C2B86" w:rsidRDefault="004C2B86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Default="004C2B86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Default="004C2B86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Default="004C2B86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C2B86" w:rsidRDefault="004C2B86" w:rsidP="004C2B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31F58" w:rsidRDefault="00976858" w:rsidP="00976858">
      <w:pPr>
        <w:pStyle w:val="Default"/>
        <w:rPr>
          <w:lang w:val="bg-BG"/>
        </w:rPr>
      </w:pPr>
      <w:r w:rsidRPr="000D556E">
        <w:rPr>
          <w:lang w:val="bg-BG"/>
        </w:rPr>
        <w:lastRenderedPageBreak/>
        <w:t>Колеги, п</w:t>
      </w:r>
      <w:r w:rsidRPr="000D556E">
        <w:t>родължаваме със следващата точка</w:t>
      </w:r>
      <w:r w:rsidR="00331F58" w:rsidRPr="000D556E">
        <w:rPr>
          <w:lang w:val="bg-BG"/>
        </w:rPr>
        <w:t xml:space="preserve"> </w:t>
      </w:r>
      <w:r w:rsidRPr="000D556E">
        <w:t xml:space="preserve"> от дневния ред:</w:t>
      </w:r>
      <w:r w:rsidR="00331F58" w:rsidRPr="000D556E">
        <w:rPr>
          <w:lang w:val="bg-BG"/>
        </w:rPr>
        <w:t xml:space="preserve"> Доклад по входяща поща</w:t>
      </w:r>
    </w:p>
    <w:p w:rsidR="004C2B86" w:rsidRPr="000D556E" w:rsidRDefault="004C2B86" w:rsidP="00976858">
      <w:pPr>
        <w:pStyle w:val="Default"/>
        <w:rPr>
          <w:lang w:val="bg-BG"/>
        </w:rPr>
      </w:pPr>
      <w:r>
        <w:rPr>
          <w:lang w:val="bg-BG"/>
        </w:rPr>
        <w:t>Председателят докладва входящата поща от деня.</w:t>
      </w:r>
    </w:p>
    <w:p w:rsidR="00C47044" w:rsidRPr="000D556E" w:rsidRDefault="00C47044" w:rsidP="00C47044">
      <w:pPr>
        <w:pStyle w:val="Default"/>
        <w:rPr>
          <w:lang w:val="bg-BG"/>
        </w:rPr>
      </w:pPr>
      <w:r w:rsidRPr="000D556E">
        <w:rPr>
          <w:lang w:val="bg-BG"/>
        </w:rPr>
        <w:t xml:space="preserve">Колеги, </w:t>
      </w:r>
      <w:r w:rsidR="004C2B86">
        <w:rPr>
          <w:lang w:val="bg-BG"/>
        </w:rPr>
        <w:t xml:space="preserve">по т. Разни </w:t>
      </w:r>
      <w:bookmarkStart w:id="0" w:name="_GoBack"/>
      <w:bookmarkEnd w:id="0"/>
      <w:r w:rsidRPr="000D556E">
        <w:rPr>
          <w:lang w:val="bg-BG"/>
        </w:rPr>
        <w:t>имате ли някакви предложения или нещо което да разискваме? Няма.</w:t>
      </w:r>
    </w:p>
    <w:p w:rsidR="00C47044" w:rsidRPr="000D556E" w:rsidRDefault="00C47044" w:rsidP="00C47044">
      <w:pPr>
        <w:pStyle w:val="Default"/>
        <w:rPr>
          <w:lang w:val="bg-BG"/>
        </w:rPr>
      </w:pPr>
      <w:r w:rsidRPr="000D556E">
        <w:rPr>
          <w:lang w:val="bg-BG"/>
        </w:rPr>
        <w:tab/>
      </w:r>
    </w:p>
    <w:p w:rsidR="00C47044" w:rsidRPr="000D556E" w:rsidRDefault="00C47044" w:rsidP="00C47044">
      <w:pPr>
        <w:pStyle w:val="Default"/>
        <w:rPr>
          <w:lang w:val="bg-BG"/>
        </w:rPr>
      </w:pPr>
      <w:r w:rsidRPr="000D556E">
        <w:rPr>
          <w:lang w:val="bg-BG"/>
        </w:rPr>
        <w:t>ПРЕДСЕДАТЕЛЯТ ЕКАТЕРИНА ЯНЕВА: Добре колеги, закривам днешното заседание и насрочвам следващо заседание за 05.10.2015г. от 17:00ч.</w:t>
      </w:r>
    </w:p>
    <w:p w:rsidR="00C47044" w:rsidRPr="000D556E" w:rsidRDefault="00C47044" w:rsidP="00C47044">
      <w:pPr>
        <w:pStyle w:val="Default"/>
        <w:rPr>
          <w:lang w:val="bg-BG"/>
        </w:rPr>
      </w:pPr>
    </w:p>
    <w:p w:rsidR="00C47044" w:rsidRPr="000D556E" w:rsidRDefault="00C47044" w:rsidP="00C47044">
      <w:pPr>
        <w:pStyle w:val="Default"/>
        <w:rPr>
          <w:lang w:val="bg-BG"/>
        </w:rPr>
      </w:pPr>
      <w:r w:rsidRPr="000D556E">
        <w:rPr>
          <w:lang w:val="bg-BG"/>
        </w:rPr>
        <w:t xml:space="preserve">Заседанието е закрито в 17:05ч. </w:t>
      </w:r>
    </w:p>
    <w:p w:rsidR="00C47044" w:rsidRPr="000D556E" w:rsidRDefault="00C47044" w:rsidP="00C47044">
      <w:pPr>
        <w:pStyle w:val="Default"/>
        <w:rPr>
          <w:lang w:val="bg-BG"/>
        </w:rPr>
      </w:pPr>
    </w:p>
    <w:p w:rsidR="00976858" w:rsidRPr="000D556E" w:rsidRDefault="00976858" w:rsidP="0097685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044" w:rsidRPr="000D556E" w:rsidRDefault="00D40A88" w:rsidP="00C47044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C47044" w:rsidRPr="000D55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044" w:rsidRPr="000D556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044" w:rsidRPr="000D556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C47044" w:rsidRPr="000D556E">
        <w:rPr>
          <w:rFonts w:ascii="Times New Roman" w:hAnsi="Times New Roman" w:cs="Times New Roman"/>
          <w:sz w:val="24"/>
          <w:szCs w:val="24"/>
        </w:rPr>
        <w:tab/>
      </w:r>
    </w:p>
    <w:p w:rsidR="00C47044" w:rsidRPr="000D556E" w:rsidRDefault="00C47044" w:rsidP="00D40A88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D556E">
        <w:rPr>
          <w:rFonts w:ascii="Times New Roman" w:hAnsi="Times New Roman" w:cs="Times New Roman"/>
          <w:sz w:val="24"/>
          <w:szCs w:val="24"/>
        </w:rPr>
        <w:t>СЕКРЕТАР:</w:t>
      </w:r>
      <w:r w:rsidRPr="000D556E">
        <w:rPr>
          <w:rFonts w:ascii="Times New Roman" w:hAnsi="Times New Roman" w:cs="Times New Roman"/>
          <w:sz w:val="24"/>
          <w:szCs w:val="24"/>
        </w:rPr>
        <w:tab/>
      </w:r>
      <w:r w:rsidRPr="000D556E">
        <w:rPr>
          <w:rFonts w:ascii="Times New Roman" w:hAnsi="Times New Roman" w:cs="Times New Roman"/>
          <w:sz w:val="24"/>
          <w:szCs w:val="24"/>
        </w:rPr>
        <w:tab/>
      </w:r>
      <w:r w:rsidRPr="000D556E">
        <w:rPr>
          <w:rFonts w:ascii="Times New Roman" w:hAnsi="Times New Roman" w:cs="Times New Roman"/>
          <w:sz w:val="24"/>
          <w:szCs w:val="24"/>
        </w:rPr>
        <w:tab/>
      </w:r>
      <w:r w:rsidRPr="000D556E">
        <w:rPr>
          <w:rFonts w:ascii="Times New Roman" w:hAnsi="Times New Roman" w:cs="Times New Roman"/>
          <w:sz w:val="24"/>
          <w:szCs w:val="24"/>
        </w:rPr>
        <w:tab/>
      </w:r>
      <w:r w:rsidRPr="000D556E">
        <w:rPr>
          <w:rFonts w:ascii="Times New Roman" w:hAnsi="Times New Roman" w:cs="Times New Roman"/>
          <w:sz w:val="24"/>
          <w:szCs w:val="24"/>
        </w:rPr>
        <w:tab/>
      </w:r>
      <w:r w:rsidR="00D40A8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D556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8866C8" w:rsidRPr="000D556E" w:rsidRDefault="008866C8" w:rsidP="00C94FB5">
      <w:pPr>
        <w:pStyle w:val="Default"/>
        <w:rPr>
          <w:rFonts w:eastAsia="Calibri"/>
          <w:lang w:val="bg-BG"/>
        </w:rPr>
      </w:pPr>
    </w:p>
    <w:sectPr w:rsidR="008866C8" w:rsidRPr="000D556E" w:rsidSect="00185427">
      <w:footerReference w:type="default" r:id="rId9"/>
      <w:pgSz w:w="12240" w:h="15840"/>
      <w:pgMar w:top="709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27" w:rsidRDefault="00185427" w:rsidP="005C5CC0">
      <w:pPr>
        <w:spacing w:after="0" w:line="240" w:lineRule="auto"/>
      </w:pPr>
      <w:r>
        <w:separator/>
      </w:r>
    </w:p>
  </w:endnote>
  <w:endnote w:type="continuationSeparator" w:id="0">
    <w:p w:rsidR="00185427" w:rsidRDefault="0018542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27" w:rsidRDefault="00185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B8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85427" w:rsidRDefault="00185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27" w:rsidRDefault="00185427" w:rsidP="005C5CC0">
      <w:pPr>
        <w:spacing w:after="0" w:line="240" w:lineRule="auto"/>
      </w:pPr>
      <w:r>
        <w:separator/>
      </w:r>
    </w:p>
  </w:footnote>
  <w:footnote w:type="continuationSeparator" w:id="0">
    <w:p w:rsidR="00185427" w:rsidRDefault="0018542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92B35"/>
    <w:multiLevelType w:val="hybridMultilevel"/>
    <w:tmpl w:val="C83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7A58"/>
    <w:multiLevelType w:val="hybridMultilevel"/>
    <w:tmpl w:val="D04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95378"/>
    <w:multiLevelType w:val="hybridMultilevel"/>
    <w:tmpl w:val="EB9C439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17E2C"/>
    <w:rsid w:val="00022B80"/>
    <w:rsid w:val="00044570"/>
    <w:rsid w:val="00057570"/>
    <w:rsid w:val="00081344"/>
    <w:rsid w:val="00097C66"/>
    <w:rsid w:val="000A1941"/>
    <w:rsid w:val="000A7314"/>
    <w:rsid w:val="000B1535"/>
    <w:rsid w:val="000B2C8D"/>
    <w:rsid w:val="000C7D9D"/>
    <w:rsid w:val="000D556E"/>
    <w:rsid w:val="000F2D93"/>
    <w:rsid w:val="00100493"/>
    <w:rsid w:val="001022F4"/>
    <w:rsid w:val="00131B51"/>
    <w:rsid w:val="00154F20"/>
    <w:rsid w:val="001712A9"/>
    <w:rsid w:val="00185427"/>
    <w:rsid w:val="001A588C"/>
    <w:rsid w:val="001B56B1"/>
    <w:rsid w:val="002407F5"/>
    <w:rsid w:val="00252BAD"/>
    <w:rsid w:val="00253C82"/>
    <w:rsid w:val="00255161"/>
    <w:rsid w:val="0026058C"/>
    <w:rsid w:val="002A07CC"/>
    <w:rsid w:val="002A5343"/>
    <w:rsid w:val="002D5193"/>
    <w:rsid w:val="002F2AEE"/>
    <w:rsid w:val="0030055A"/>
    <w:rsid w:val="0030452A"/>
    <w:rsid w:val="003119AF"/>
    <w:rsid w:val="00331F58"/>
    <w:rsid w:val="00335AC3"/>
    <w:rsid w:val="00346A17"/>
    <w:rsid w:val="0037027E"/>
    <w:rsid w:val="00397C38"/>
    <w:rsid w:val="003A5E10"/>
    <w:rsid w:val="003C36CE"/>
    <w:rsid w:val="00421343"/>
    <w:rsid w:val="00423345"/>
    <w:rsid w:val="00441A76"/>
    <w:rsid w:val="00466C48"/>
    <w:rsid w:val="00475834"/>
    <w:rsid w:val="00482534"/>
    <w:rsid w:val="004879E9"/>
    <w:rsid w:val="0049430C"/>
    <w:rsid w:val="004B56F7"/>
    <w:rsid w:val="004C2B86"/>
    <w:rsid w:val="004C536E"/>
    <w:rsid w:val="004D22C7"/>
    <w:rsid w:val="0051394F"/>
    <w:rsid w:val="0058696C"/>
    <w:rsid w:val="005A3104"/>
    <w:rsid w:val="005A3F53"/>
    <w:rsid w:val="005A527C"/>
    <w:rsid w:val="005B7933"/>
    <w:rsid w:val="005C0517"/>
    <w:rsid w:val="005C1810"/>
    <w:rsid w:val="005C5A10"/>
    <w:rsid w:val="005C5CC0"/>
    <w:rsid w:val="00605214"/>
    <w:rsid w:val="00616963"/>
    <w:rsid w:val="00656D2E"/>
    <w:rsid w:val="006842C8"/>
    <w:rsid w:val="006A6DB2"/>
    <w:rsid w:val="006B3AA7"/>
    <w:rsid w:val="006F0186"/>
    <w:rsid w:val="006F2AEE"/>
    <w:rsid w:val="006F3236"/>
    <w:rsid w:val="00701BC6"/>
    <w:rsid w:val="00706A40"/>
    <w:rsid w:val="00707635"/>
    <w:rsid w:val="00725E98"/>
    <w:rsid w:val="00733DB2"/>
    <w:rsid w:val="00782B41"/>
    <w:rsid w:val="007B3FB1"/>
    <w:rsid w:val="007E1541"/>
    <w:rsid w:val="007F65B5"/>
    <w:rsid w:val="00801DD3"/>
    <w:rsid w:val="00804B4E"/>
    <w:rsid w:val="00830BD7"/>
    <w:rsid w:val="008358A3"/>
    <w:rsid w:val="00836848"/>
    <w:rsid w:val="00865030"/>
    <w:rsid w:val="008866C8"/>
    <w:rsid w:val="00897BEE"/>
    <w:rsid w:val="008C3820"/>
    <w:rsid w:val="008C7FC8"/>
    <w:rsid w:val="008E31C1"/>
    <w:rsid w:val="008E3900"/>
    <w:rsid w:val="008F6F8C"/>
    <w:rsid w:val="00933F88"/>
    <w:rsid w:val="0094092E"/>
    <w:rsid w:val="00960018"/>
    <w:rsid w:val="00976858"/>
    <w:rsid w:val="00985220"/>
    <w:rsid w:val="00992EC6"/>
    <w:rsid w:val="00997F33"/>
    <w:rsid w:val="009B4800"/>
    <w:rsid w:val="009B6816"/>
    <w:rsid w:val="009C4366"/>
    <w:rsid w:val="009C57A7"/>
    <w:rsid w:val="009D3B3D"/>
    <w:rsid w:val="00A05786"/>
    <w:rsid w:val="00A1621C"/>
    <w:rsid w:val="00A845BF"/>
    <w:rsid w:val="00A8501C"/>
    <w:rsid w:val="00A91D96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F7ADB"/>
    <w:rsid w:val="00C17B9B"/>
    <w:rsid w:val="00C20A2A"/>
    <w:rsid w:val="00C31A5B"/>
    <w:rsid w:val="00C44F75"/>
    <w:rsid w:val="00C47044"/>
    <w:rsid w:val="00C7410A"/>
    <w:rsid w:val="00C94FB5"/>
    <w:rsid w:val="00CA2C5C"/>
    <w:rsid w:val="00CE6F5D"/>
    <w:rsid w:val="00D156B0"/>
    <w:rsid w:val="00D22824"/>
    <w:rsid w:val="00D32209"/>
    <w:rsid w:val="00D37F5F"/>
    <w:rsid w:val="00D40A88"/>
    <w:rsid w:val="00D43F45"/>
    <w:rsid w:val="00D47F86"/>
    <w:rsid w:val="00D66B67"/>
    <w:rsid w:val="00D82795"/>
    <w:rsid w:val="00DA65C5"/>
    <w:rsid w:val="00DB2587"/>
    <w:rsid w:val="00DB2E34"/>
    <w:rsid w:val="00DE22EC"/>
    <w:rsid w:val="00DE6518"/>
    <w:rsid w:val="00E3160E"/>
    <w:rsid w:val="00E378B2"/>
    <w:rsid w:val="00E66D81"/>
    <w:rsid w:val="00E66DEA"/>
    <w:rsid w:val="00E7327D"/>
    <w:rsid w:val="00E805AE"/>
    <w:rsid w:val="00E87971"/>
    <w:rsid w:val="00E900A4"/>
    <w:rsid w:val="00E95F8B"/>
    <w:rsid w:val="00EB291A"/>
    <w:rsid w:val="00EE5DC4"/>
    <w:rsid w:val="00EF0DDC"/>
    <w:rsid w:val="00EF1F70"/>
    <w:rsid w:val="00EF5BA6"/>
    <w:rsid w:val="00F0132F"/>
    <w:rsid w:val="00F14B99"/>
    <w:rsid w:val="00F3538D"/>
    <w:rsid w:val="00F444B1"/>
    <w:rsid w:val="00F809F7"/>
    <w:rsid w:val="00F83A5F"/>
    <w:rsid w:val="00F87E45"/>
    <w:rsid w:val="00FB09E0"/>
    <w:rsid w:val="00FB6023"/>
    <w:rsid w:val="00FC01BD"/>
    <w:rsid w:val="00FC1558"/>
    <w:rsid w:val="00FC468E"/>
    <w:rsid w:val="00FD55C8"/>
    <w:rsid w:val="00FD690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F5A7-4AB3-4EB5-B1CE-49635DE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32</cp:revision>
  <cp:lastPrinted>2015-10-12T12:01:00Z</cp:lastPrinted>
  <dcterms:created xsi:type="dcterms:W3CDTF">2015-10-04T10:17:00Z</dcterms:created>
  <dcterms:modified xsi:type="dcterms:W3CDTF">2015-10-12T12:01:00Z</dcterms:modified>
</cp:coreProperties>
</file>