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77" w:rsidRPr="00716CFC" w:rsidRDefault="00365C77" w:rsidP="00365C77">
      <w:pPr>
        <w:spacing w:after="0" w:line="240" w:lineRule="auto"/>
        <w:jc w:val="center"/>
        <w:rPr>
          <w:b/>
          <w:sz w:val="26"/>
          <w:szCs w:val="26"/>
          <w:lang w:val="ru-RU"/>
        </w:rPr>
      </w:pPr>
      <w:r w:rsidRPr="00716CFC">
        <w:rPr>
          <w:b/>
          <w:sz w:val="26"/>
          <w:szCs w:val="26"/>
        </w:rPr>
        <w:t>Заседание на ОИК Ямбол на</w:t>
      </w:r>
      <w:r w:rsidRPr="00716CFC">
        <w:rPr>
          <w:b/>
          <w:sz w:val="26"/>
          <w:szCs w:val="26"/>
          <w:lang w:val="ru-RU"/>
        </w:rPr>
        <w:t xml:space="preserve"> </w:t>
      </w:r>
      <w:r w:rsidR="008B3D22" w:rsidRPr="00716CFC">
        <w:rPr>
          <w:b/>
          <w:sz w:val="26"/>
          <w:szCs w:val="26"/>
          <w:lang w:val="en-US"/>
        </w:rPr>
        <w:t>1</w:t>
      </w:r>
      <w:r w:rsidRPr="00716CFC">
        <w:rPr>
          <w:b/>
          <w:sz w:val="26"/>
          <w:szCs w:val="26"/>
        </w:rPr>
        <w:t>0.09.2015 г.</w:t>
      </w:r>
    </w:p>
    <w:p w:rsidR="00365C77" w:rsidRPr="00716CFC" w:rsidRDefault="00365C77" w:rsidP="00365C77">
      <w:pPr>
        <w:spacing w:after="0" w:line="240" w:lineRule="auto"/>
        <w:ind w:right="-30"/>
        <w:jc w:val="center"/>
        <w:rPr>
          <w:b/>
          <w:sz w:val="26"/>
          <w:szCs w:val="26"/>
        </w:rPr>
      </w:pPr>
    </w:p>
    <w:p w:rsidR="00365C77" w:rsidRPr="00716CFC" w:rsidRDefault="00365C77" w:rsidP="00365C77">
      <w:pPr>
        <w:spacing w:after="0" w:line="240" w:lineRule="auto"/>
        <w:ind w:right="-30"/>
        <w:jc w:val="center"/>
        <w:rPr>
          <w:b/>
          <w:sz w:val="26"/>
          <w:szCs w:val="26"/>
        </w:rPr>
      </w:pPr>
      <w:r w:rsidRPr="00716CFC">
        <w:rPr>
          <w:b/>
          <w:sz w:val="26"/>
          <w:szCs w:val="26"/>
        </w:rPr>
        <w:t xml:space="preserve">Проект за дневен ред </w:t>
      </w:r>
    </w:p>
    <w:p w:rsidR="00365C77" w:rsidRPr="00716CFC" w:rsidRDefault="00365C77" w:rsidP="00365C77">
      <w:pPr>
        <w:spacing w:after="0" w:line="240" w:lineRule="auto"/>
        <w:ind w:right="-30"/>
        <w:jc w:val="right"/>
        <w:rPr>
          <w:b/>
          <w:sz w:val="26"/>
          <w:szCs w:val="26"/>
        </w:rPr>
      </w:pPr>
    </w:p>
    <w:tbl>
      <w:tblPr>
        <w:tblStyle w:val="TableGrid"/>
        <w:tblW w:w="10422" w:type="dxa"/>
        <w:tblLayout w:type="fixed"/>
        <w:tblLook w:val="01E0" w:firstRow="1" w:lastRow="1" w:firstColumn="1" w:lastColumn="1" w:noHBand="0" w:noVBand="0"/>
      </w:tblPr>
      <w:tblGrid>
        <w:gridCol w:w="534"/>
        <w:gridCol w:w="7422"/>
        <w:gridCol w:w="2466"/>
      </w:tblGrid>
      <w:tr w:rsidR="00DA10AD" w:rsidRPr="00716CFC" w:rsidTr="00716CFC">
        <w:tc>
          <w:tcPr>
            <w:tcW w:w="534" w:type="dxa"/>
          </w:tcPr>
          <w:p w:rsidR="00DA10AD" w:rsidRPr="00716CFC" w:rsidRDefault="00DA10AD" w:rsidP="00361B87">
            <w:pPr>
              <w:spacing w:before="12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716CFC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422" w:type="dxa"/>
          </w:tcPr>
          <w:p w:rsidR="00DA10AD" w:rsidRPr="00716CFC" w:rsidRDefault="00DA10AD" w:rsidP="00361B87">
            <w:pPr>
              <w:spacing w:before="12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716CFC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2466" w:type="dxa"/>
          </w:tcPr>
          <w:p w:rsidR="00DA10AD" w:rsidRPr="00716CFC" w:rsidRDefault="00DA10AD" w:rsidP="00191E9B">
            <w:pPr>
              <w:spacing w:before="12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716CFC">
              <w:rPr>
                <w:b/>
                <w:sz w:val="26"/>
                <w:szCs w:val="26"/>
              </w:rPr>
              <w:t>Член ОИК</w:t>
            </w:r>
          </w:p>
        </w:tc>
      </w:tr>
      <w:tr w:rsidR="00DA10AD" w:rsidRPr="00716CFC" w:rsidTr="00716CFC">
        <w:trPr>
          <w:trHeight w:val="426"/>
        </w:trPr>
        <w:tc>
          <w:tcPr>
            <w:tcW w:w="534" w:type="dxa"/>
          </w:tcPr>
          <w:p w:rsidR="00DA10AD" w:rsidRPr="00716CFC" w:rsidRDefault="00DA10AD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DA10AD" w:rsidRPr="00716CFC" w:rsidRDefault="00DA10AD" w:rsidP="00617F86">
            <w:pPr>
              <w:spacing w:before="100" w:beforeAutospacing="1" w:line="360" w:lineRule="atLeast"/>
              <w:rPr>
                <w:color w:val="000000"/>
                <w:sz w:val="26"/>
                <w:szCs w:val="26"/>
              </w:rPr>
            </w:pPr>
            <w:r w:rsidRPr="00716CFC">
              <w:rPr>
                <w:color w:val="000000"/>
                <w:sz w:val="26"/>
                <w:szCs w:val="26"/>
              </w:rPr>
              <w:t xml:space="preserve">Проект на решение относно регистрация </w:t>
            </w:r>
            <w:r w:rsidR="008B3D22" w:rsidRPr="00716CFC">
              <w:rPr>
                <w:sz w:val="26"/>
                <w:szCs w:val="26"/>
              </w:rPr>
              <w:t xml:space="preserve">на партия АБВ (АЛТЕРНАТИВА ЗА БЪЛГАРСКО ВЪЗРАЖДАНЕ) за участие в изборите </w:t>
            </w:r>
            <w:r w:rsidR="008B3D22" w:rsidRPr="00D3121D">
              <w:rPr>
                <w:b/>
                <w:sz w:val="26"/>
                <w:szCs w:val="26"/>
              </w:rPr>
              <w:t>за кмет</w:t>
            </w:r>
            <w:r w:rsidR="008B3D22" w:rsidRPr="00716CFC">
              <w:rPr>
                <w:sz w:val="26"/>
                <w:szCs w:val="26"/>
              </w:rPr>
              <w:t xml:space="preserve"> на община Ямбол </w:t>
            </w:r>
            <w:r w:rsidRPr="00716CFC">
              <w:rPr>
                <w:color w:val="000000"/>
                <w:sz w:val="26"/>
                <w:szCs w:val="26"/>
              </w:rPr>
              <w:t xml:space="preserve">за участие в изборите за общински съветници </w:t>
            </w:r>
            <w:r w:rsidR="004A51F3" w:rsidRPr="00716CFC">
              <w:rPr>
                <w:color w:val="000000"/>
                <w:sz w:val="26"/>
                <w:szCs w:val="26"/>
              </w:rPr>
              <w:t xml:space="preserve">и за кметове </w:t>
            </w:r>
            <w:r w:rsidRPr="00716CFC">
              <w:rPr>
                <w:color w:val="000000"/>
                <w:sz w:val="26"/>
                <w:szCs w:val="26"/>
              </w:rPr>
              <w:t>на 25 октомври 2015 г.</w:t>
            </w:r>
            <w:r w:rsidR="00AB09E0" w:rsidRPr="00716CFC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66" w:type="dxa"/>
          </w:tcPr>
          <w:p w:rsidR="00DA10AD" w:rsidRPr="00716CFC" w:rsidRDefault="00617F86" w:rsidP="00191E9B">
            <w:pPr>
              <w:spacing w:line="360" w:lineRule="atLeast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716CFC">
              <w:rPr>
                <w:color w:val="000000"/>
                <w:sz w:val="26"/>
                <w:szCs w:val="26"/>
              </w:rPr>
              <w:t>Весела Караманова</w:t>
            </w:r>
          </w:p>
          <w:p w:rsidR="00AB09E0" w:rsidRPr="00716CFC" w:rsidRDefault="00AB09E0" w:rsidP="00191E9B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D78EA" w:rsidRPr="00716CFC" w:rsidTr="00716CFC">
        <w:trPr>
          <w:trHeight w:val="426"/>
        </w:trPr>
        <w:tc>
          <w:tcPr>
            <w:tcW w:w="534" w:type="dxa"/>
          </w:tcPr>
          <w:p w:rsidR="00CD78EA" w:rsidRPr="00716CFC" w:rsidRDefault="00CD78EA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CD78EA" w:rsidRPr="00716CFC" w:rsidRDefault="008B3D22" w:rsidP="00617F86">
            <w:pPr>
              <w:spacing w:before="100" w:beforeAutospacing="1" w:line="360" w:lineRule="atLeast"/>
              <w:rPr>
                <w:color w:val="000000"/>
                <w:sz w:val="26"/>
                <w:szCs w:val="26"/>
              </w:rPr>
            </w:pPr>
            <w:r w:rsidRPr="00716CFC">
              <w:rPr>
                <w:color w:val="000000"/>
                <w:sz w:val="26"/>
                <w:szCs w:val="26"/>
              </w:rPr>
              <w:t>Проект на решение относно р</w:t>
            </w:r>
            <w:r w:rsidRPr="00716CFC">
              <w:rPr>
                <w:sz w:val="26"/>
                <w:szCs w:val="26"/>
              </w:rPr>
              <w:t xml:space="preserve">егистрация на партия АБВ (АЛТЕРНАТИВА ЗА БЪЛГАРСКО ВЪЗРАЖДАНЕ) за участие в изборите </w:t>
            </w:r>
            <w:r w:rsidRPr="00D3121D">
              <w:rPr>
                <w:b/>
                <w:sz w:val="26"/>
                <w:szCs w:val="26"/>
              </w:rPr>
              <w:t>за общински съветници</w:t>
            </w:r>
            <w:r w:rsidRPr="00716CFC">
              <w:rPr>
                <w:sz w:val="26"/>
                <w:szCs w:val="26"/>
              </w:rPr>
              <w:t xml:space="preserve"> на община Ямбол </w:t>
            </w:r>
            <w:r w:rsidRPr="00716CFC">
              <w:rPr>
                <w:color w:val="000000"/>
                <w:sz w:val="26"/>
                <w:szCs w:val="26"/>
              </w:rPr>
              <w:t>за участие в изборите за общински съветници и за кметове на 25 октомври 2015 г.</w:t>
            </w:r>
          </w:p>
        </w:tc>
        <w:tc>
          <w:tcPr>
            <w:tcW w:w="2466" w:type="dxa"/>
          </w:tcPr>
          <w:p w:rsidR="00CD78EA" w:rsidRPr="00716CFC" w:rsidRDefault="00617F86" w:rsidP="00191E9B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  <w:r w:rsidRPr="00716CFC">
              <w:rPr>
                <w:color w:val="000000"/>
                <w:sz w:val="26"/>
                <w:szCs w:val="26"/>
              </w:rPr>
              <w:t>Весела Караманова</w:t>
            </w:r>
          </w:p>
        </w:tc>
      </w:tr>
      <w:tr w:rsidR="00474155" w:rsidRPr="00716CFC" w:rsidTr="00716CFC">
        <w:trPr>
          <w:trHeight w:val="426"/>
        </w:trPr>
        <w:tc>
          <w:tcPr>
            <w:tcW w:w="534" w:type="dxa"/>
          </w:tcPr>
          <w:p w:rsidR="00474155" w:rsidRPr="00716CFC" w:rsidRDefault="00474155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474155" w:rsidRPr="00716CFC" w:rsidRDefault="00716CFC" w:rsidP="00716CFC">
            <w:pPr>
              <w:spacing w:before="100" w:beforeAutospacing="1" w:line="360" w:lineRule="atLeast"/>
              <w:rPr>
                <w:color w:val="000000"/>
                <w:sz w:val="26"/>
                <w:szCs w:val="26"/>
              </w:rPr>
            </w:pPr>
            <w:r w:rsidRPr="00716CFC">
              <w:rPr>
                <w:color w:val="000000"/>
                <w:sz w:val="26"/>
                <w:szCs w:val="26"/>
              </w:rPr>
              <w:t xml:space="preserve">Проект на решение относно регистрация </w:t>
            </w:r>
            <w:r w:rsidRPr="00716CFC">
              <w:rPr>
                <w:sz w:val="26"/>
                <w:szCs w:val="26"/>
              </w:rPr>
              <w:t xml:space="preserve">на партия БЪЛГАРСКИ ДЕМОКРАТИЧЕН ЦЕНТЪР - БДЦ за участие в изборите </w:t>
            </w:r>
            <w:r w:rsidRPr="00D3121D">
              <w:rPr>
                <w:b/>
                <w:sz w:val="26"/>
                <w:szCs w:val="26"/>
              </w:rPr>
              <w:t>за кмет</w:t>
            </w:r>
            <w:r w:rsidRPr="00716CFC">
              <w:rPr>
                <w:sz w:val="26"/>
                <w:szCs w:val="26"/>
              </w:rPr>
              <w:t xml:space="preserve"> на община Ямбол </w:t>
            </w:r>
            <w:r w:rsidRPr="00716CFC">
              <w:rPr>
                <w:color w:val="000000"/>
                <w:sz w:val="26"/>
                <w:szCs w:val="26"/>
              </w:rPr>
              <w:t>за участие в изборите за общински съветници и за кметове на 25 октомври 2015 г.</w:t>
            </w:r>
          </w:p>
        </w:tc>
        <w:tc>
          <w:tcPr>
            <w:tcW w:w="2466" w:type="dxa"/>
          </w:tcPr>
          <w:p w:rsidR="00474155" w:rsidRPr="00716CFC" w:rsidRDefault="00716CFC" w:rsidP="00191E9B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  <w:r w:rsidRPr="00716CFC">
              <w:rPr>
                <w:color w:val="000000"/>
                <w:sz w:val="26"/>
                <w:szCs w:val="26"/>
              </w:rPr>
              <w:t>Весела Караманова</w:t>
            </w:r>
          </w:p>
        </w:tc>
      </w:tr>
      <w:tr w:rsidR="00716CFC" w:rsidRPr="00716CFC" w:rsidTr="00716CFC">
        <w:trPr>
          <w:trHeight w:val="426"/>
        </w:trPr>
        <w:tc>
          <w:tcPr>
            <w:tcW w:w="534" w:type="dxa"/>
          </w:tcPr>
          <w:p w:rsidR="00716CFC" w:rsidRPr="00716CFC" w:rsidRDefault="00716CFC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716CFC" w:rsidRPr="00716CFC" w:rsidRDefault="00716CFC" w:rsidP="00716CFC">
            <w:pPr>
              <w:spacing w:before="100" w:beforeAutospacing="1" w:line="360" w:lineRule="atLeast"/>
              <w:rPr>
                <w:color w:val="000000"/>
                <w:sz w:val="26"/>
                <w:szCs w:val="26"/>
              </w:rPr>
            </w:pPr>
            <w:r w:rsidRPr="00716CFC">
              <w:rPr>
                <w:color w:val="000000"/>
                <w:sz w:val="26"/>
                <w:szCs w:val="26"/>
              </w:rPr>
              <w:t xml:space="preserve">Проект на решение относно регистрация </w:t>
            </w:r>
            <w:r w:rsidRPr="00716CFC">
              <w:rPr>
                <w:sz w:val="26"/>
                <w:szCs w:val="26"/>
              </w:rPr>
              <w:t xml:space="preserve">на партия БЪЛГАРСКИ ДЕМОКРАТИЧЕН ЦЕНТЪР - БДЦ за участие в изборите </w:t>
            </w:r>
            <w:r w:rsidRPr="00D3121D">
              <w:rPr>
                <w:b/>
                <w:sz w:val="26"/>
                <w:szCs w:val="26"/>
              </w:rPr>
              <w:t>за общински съветници</w:t>
            </w:r>
            <w:r w:rsidRPr="00716CFC">
              <w:rPr>
                <w:sz w:val="26"/>
                <w:szCs w:val="26"/>
              </w:rPr>
              <w:t xml:space="preserve"> на община Ямбол </w:t>
            </w:r>
            <w:r w:rsidRPr="00716CFC">
              <w:rPr>
                <w:color w:val="000000"/>
                <w:sz w:val="26"/>
                <w:szCs w:val="26"/>
              </w:rPr>
              <w:t>за участие в изборите за общински съветници и за кметове на 25 октомври 2015 г.</w:t>
            </w:r>
          </w:p>
        </w:tc>
        <w:tc>
          <w:tcPr>
            <w:tcW w:w="2466" w:type="dxa"/>
          </w:tcPr>
          <w:p w:rsidR="00716CFC" w:rsidRPr="00716CFC" w:rsidRDefault="00716CFC" w:rsidP="00191E9B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  <w:r w:rsidRPr="00716CFC">
              <w:rPr>
                <w:color w:val="000000"/>
                <w:sz w:val="26"/>
                <w:szCs w:val="26"/>
              </w:rPr>
              <w:t>Весела Караманова</w:t>
            </w:r>
          </w:p>
        </w:tc>
      </w:tr>
      <w:tr w:rsidR="00716CFC" w:rsidRPr="00716CFC" w:rsidTr="00716CFC">
        <w:trPr>
          <w:trHeight w:val="426"/>
        </w:trPr>
        <w:tc>
          <w:tcPr>
            <w:tcW w:w="534" w:type="dxa"/>
          </w:tcPr>
          <w:p w:rsidR="00716CFC" w:rsidRPr="00716CFC" w:rsidRDefault="00716CFC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716CFC" w:rsidRPr="00716CFC" w:rsidRDefault="00716CFC" w:rsidP="00617F86">
            <w:pPr>
              <w:spacing w:before="100" w:beforeAutospacing="1" w:line="360" w:lineRule="atLeast"/>
              <w:rPr>
                <w:color w:val="000000"/>
                <w:sz w:val="26"/>
                <w:szCs w:val="26"/>
              </w:rPr>
            </w:pPr>
            <w:r w:rsidRPr="00716CFC">
              <w:rPr>
                <w:color w:val="000000"/>
                <w:sz w:val="26"/>
                <w:szCs w:val="26"/>
              </w:rPr>
              <w:t>Проект на решение относно избор на говорител на ОИК и на негов заместник, в случай на отсъствието му</w:t>
            </w:r>
          </w:p>
        </w:tc>
        <w:tc>
          <w:tcPr>
            <w:tcW w:w="2466" w:type="dxa"/>
          </w:tcPr>
          <w:p w:rsidR="00716CFC" w:rsidRPr="00716CFC" w:rsidRDefault="00716CFC" w:rsidP="00191E9B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Мариана Гърдева</w:t>
            </w:r>
          </w:p>
        </w:tc>
      </w:tr>
      <w:tr w:rsidR="00892D60" w:rsidRPr="00716CFC" w:rsidTr="00716CFC">
        <w:trPr>
          <w:trHeight w:val="426"/>
        </w:trPr>
        <w:tc>
          <w:tcPr>
            <w:tcW w:w="534" w:type="dxa"/>
          </w:tcPr>
          <w:p w:rsidR="00892D60" w:rsidRPr="00716CFC" w:rsidRDefault="00892D60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892D60" w:rsidRPr="00716CFC" w:rsidRDefault="00892D60" w:rsidP="00617F86">
            <w:pPr>
              <w:spacing w:before="100" w:beforeAutospacing="1" w:line="360" w:lineRule="atLeast"/>
              <w:rPr>
                <w:color w:val="000000"/>
                <w:sz w:val="26"/>
                <w:szCs w:val="26"/>
              </w:rPr>
            </w:pPr>
            <w:r w:rsidRPr="00716CFC">
              <w:rPr>
                <w:color w:val="000000"/>
                <w:sz w:val="26"/>
                <w:szCs w:val="26"/>
              </w:rPr>
              <w:t>Решение за поправка на техническа грешка, допусната в решение №9-МИ на ОИК от 09.09.2015 за регистрация на партия БЪЛГАРСКА СОЦИАЛИСТИЧЕСКА ПАРТИЯ в изборите за общински съветници и за кметове на 25 октомври 2015 г.</w:t>
            </w:r>
          </w:p>
        </w:tc>
        <w:tc>
          <w:tcPr>
            <w:tcW w:w="2466" w:type="dxa"/>
          </w:tcPr>
          <w:p w:rsidR="00892D60" w:rsidRPr="00716CFC" w:rsidRDefault="00892D60" w:rsidP="00191E9B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  <w:r w:rsidRPr="00716CFC">
              <w:rPr>
                <w:color w:val="000000"/>
                <w:sz w:val="26"/>
                <w:szCs w:val="26"/>
              </w:rPr>
              <w:t>Станка Раданова</w:t>
            </w:r>
          </w:p>
        </w:tc>
      </w:tr>
      <w:tr w:rsidR="00892D60" w:rsidRPr="00716CFC" w:rsidTr="00716CFC">
        <w:trPr>
          <w:trHeight w:val="426"/>
        </w:trPr>
        <w:tc>
          <w:tcPr>
            <w:tcW w:w="534" w:type="dxa"/>
          </w:tcPr>
          <w:p w:rsidR="00892D60" w:rsidRPr="00716CFC" w:rsidRDefault="00892D60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892D60" w:rsidRPr="00716CFC" w:rsidRDefault="00892D60" w:rsidP="00617F86">
            <w:pPr>
              <w:spacing w:before="100" w:beforeAutospacing="1" w:line="360" w:lineRule="atLeast"/>
              <w:rPr>
                <w:color w:val="000000"/>
                <w:sz w:val="26"/>
                <w:szCs w:val="26"/>
              </w:rPr>
            </w:pPr>
            <w:r w:rsidRPr="00716CFC">
              <w:rPr>
                <w:color w:val="000000"/>
                <w:sz w:val="26"/>
                <w:szCs w:val="26"/>
              </w:rPr>
              <w:t>Решение за поправка на техническа грешка, допусната в решение №10-МИ на ОИК от 09.09.2015 за регистрация на партия БЪЛГАРСКА СОЦИАЛИСТИЧЕСКА ПАРТИЯ в изборите за общински съветници и за кметове на 25 октомври 2015 г.</w:t>
            </w:r>
          </w:p>
        </w:tc>
        <w:tc>
          <w:tcPr>
            <w:tcW w:w="2466" w:type="dxa"/>
          </w:tcPr>
          <w:p w:rsidR="00892D60" w:rsidRPr="00716CFC" w:rsidRDefault="00892D60" w:rsidP="00191E9B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  <w:r w:rsidRPr="00716CFC">
              <w:rPr>
                <w:color w:val="000000"/>
                <w:sz w:val="26"/>
                <w:szCs w:val="26"/>
              </w:rPr>
              <w:t>Станка Раданова</w:t>
            </w:r>
          </w:p>
        </w:tc>
      </w:tr>
      <w:tr w:rsidR="00365C77" w:rsidRPr="00716CFC" w:rsidTr="00716CFC">
        <w:trPr>
          <w:trHeight w:val="426"/>
        </w:trPr>
        <w:tc>
          <w:tcPr>
            <w:tcW w:w="534" w:type="dxa"/>
          </w:tcPr>
          <w:p w:rsidR="00365C77" w:rsidRPr="00716CFC" w:rsidRDefault="00365C77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7422" w:type="dxa"/>
          </w:tcPr>
          <w:p w:rsidR="00365C77" w:rsidRPr="00716CFC" w:rsidRDefault="007B439A" w:rsidP="00CF2333">
            <w:pPr>
              <w:spacing w:before="100" w:beforeAutospacing="1" w:line="360" w:lineRule="atLeast"/>
              <w:rPr>
                <w:color w:val="000000"/>
                <w:sz w:val="26"/>
                <w:szCs w:val="26"/>
              </w:rPr>
            </w:pPr>
            <w:r w:rsidRPr="00716CFC">
              <w:rPr>
                <w:color w:val="000000"/>
                <w:sz w:val="26"/>
                <w:szCs w:val="26"/>
              </w:rPr>
              <w:t>Доклад по входяща поща</w:t>
            </w:r>
            <w:r w:rsidRPr="00716CFC">
              <w:rPr>
                <w:color w:val="000000"/>
                <w:sz w:val="26"/>
                <w:szCs w:val="26"/>
              </w:rPr>
              <w:tab/>
            </w:r>
          </w:p>
        </w:tc>
        <w:tc>
          <w:tcPr>
            <w:tcW w:w="2466" w:type="dxa"/>
          </w:tcPr>
          <w:p w:rsidR="00365C77" w:rsidRPr="00716CFC" w:rsidRDefault="00716CFC" w:rsidP="00361B87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  <w:r w:rsidRPr="00716CFC">
              <w:rPr>
                <w:color w:val="000000"/>
                <w:sz w:val="26"/>
                <w:szCs w:val="26"/>
              </w:rPr>
              <w:t>Младенка Делибалтова</w:t>
            </w:r>
          </w:p>
        </w:tc>
      </w:tr>
      <w:tr w:rsidR="007B439A" w:rsidRPr="00716CFC" w:rsidTr="00716CFC">
        <w:trPr>
          <w:trHeight w:val="426"/>
        </w:trPr>
        <w:tc>
          <w:tcPr>
            <w:tcW w:w="534" w:type="dxa"/>
          </w:tcPr>
          <w:p w:rsidR="007B439A" w:rsidRPr="00716CFC" w:rsidRDefault="007B439A" w:rsidP="00B27C4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7B439A" w:rsidRPr="00716CFC" w:rsidRDefault="007B439A" w:rsidP="00DB3186">
            <w:pPr>
              <w:spacing w:before="100" w:beforeAutospacing="1" w:line="360" w:lineRule="atLeast"/>
              <w:rPr>
                <w:color w:val="000000"/>
                <w:sz w:val="26"/>
                <w:szCs w:val="26"/>
              </w:rPr>
            </w:pPr>
            <w:r w:rsidRPr="00716CFC">
              <w:rPr>
                <w:color w:val="000000"/>
                <w:sz w:val="26"/>
                <w:szCs w:val="26"/>
              </w:rPr>
              <w:t>Разни</w:t>
            </w:r>
          </w:p>
        </w:tc>
        <w:tc>
          <w:tcPr>
            <w:tcW w:w="2466" w:type="dxa"/>
          </w:tcPr>
          <w:p w:rsidR="007B439A" w:rsidRPr="00716CFC" w:rsidRDefault="007B439A" w:rsidP="007B439A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6C4D72" w:rsidRPr="00716CFC" w:rsidRDefault="006C4D72">
      <w:pPr>
        <w:rPr>
          <w:sz w:val="26"/>
          <w:szCs w:val="26"/>
        </w:rPr>
      </w:pPr>
    </w:p>
    <w:p w:rsidR="006C4D72" w:rsidRPr="00716CFC" w:rsidRDefault="006C4D72">
      <w:pPr>
        <w:rPr>
          <w:sz w:val="26"/>
          <w:szCs w:val="26"/>
          <w:lang w:val="en-US"/>
        </w:rPr>
      </w:pPr>
    </w:p>
    <w:sectPr w:rsidR="006C4D72" w:rsidRPr="00716CFC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77"/>
    <w:rsid w:val="00083E7B"/>
    <w:rsid w:val="000E3D50"/>
    <w:rsid w:val="00162C64"/>
    <w:rsid w:val="0026657A"/>
    <w:rsid w:val="00331A22"/>
    <w:rsid w:val="00362D48"/>
    <w:rsid w:val="00365C77"/>
    <w:rsid w:val="00396C92"/>
    <w:rsid w:val="003B57E9"/>
    <w:rsid w:val="004348C0"/>
    <w:rsid w:val="00474155"/>
    <w:rsid w:val="00497A0D"/>
    <w:rsid w:val="004A51F3"/>
    <w:rsid w:val="005000C1"/>
    <w:rsid w:val="0054179B"/>
    <w:rsid w:val="00573C66"/>
    <w:rsid w:val="00617F86"/>
    <w:rsid w:val="006C4D72"/>
    <w:rsid w:val="006F70EA"/>
    <w:rsid w:val="00716CFC"/>
    <w:rsid w:val="007B439A"/>
    <w:rsid w:val="00802CAF"/>
    <w:rsid w:val="00892D60"/>
    <w:rsid w:val="008A2598"/>
    <w:rsid w:val="008B3D22"/>
    <w:rsid w:val="009A1FDE"/>
    <w:rsid w:val="009E614B"/>
    <w:rsid w:val="00A65C56"/>
    <w:rsid w:val="00AB09E0"/>
    <w:rsid w:val="00AD524B"/>
    <w:rsid w:val="00B27C46"/>
    <w:rsid w:val="00C17FC8"/>
    <w:rsid w:val="00C71663"/>
    <w:rsid w:val="00C7588D"/>
    <w:rsid w:val="00CD78EA"/>
    <w:rsid w:val="00CF2333"/>
    <w:rsid w:val="00D3121D"/>
    <w:rsid w:val="00D773FC"/>
    <w:rsid w:val="00DA10AD"/>
    <w:rsid w:val="00F9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C56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C56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izbori1</cp:lastModifiedBy>
  <cp:revision>8</cp:revision>
  <cp:lastPrinted>2015-09-10T14:00:00Z</cp:lastPrinted>
  <dcterms:created xsi:type="dcterms:W3CDTF">2015-09-10T09:10:00Z</dcterms:created>
  <dcterms:modified xsi:type="dcterms:W3CDTF">2015-09-10T14:00:00Z</dcterms:modified>
</cp:coreProperties>
</file>