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73" w:rsidRPr="00A71952" w:rsidRDefault="00A71952" w:rsidP="002F3F73">
      <w:pPr>
        <w:spacing w:after="0" w:line="240" w:lineRule="auto"/>
        <w:jc w:val="center"/>
        <w:rPr>
          <w:b/>
          <w:lang w:val="ru-RU"/>
        </w:rPr>
      </w:pPr>
      <w:r w:rsidRPr="00A71952">
        <w:rPr>
          <w:b/>
        </w:rPr>
        <w:t xml:space="preserve">Заседание на ОИК Ямбол на </w:t>
      </w:r>
      <w:r w:rsidR="00C6361B">
        <w:rPr>
          <w:b/>
          <w:lang w:val="en-US"/>
        </w:rPr>
        <w:t>22</w:t>
      </w:r>
      <w:r w:rsidR="002F3F73" w:rsidRPr="00A71952">
        <w:rPr>
          <w:b/>
        </w:rPr>
        <w:t>.09.2015 г.</w:t>
      </w:r>
    </w:p>
    <w:p w:rsidR="002F3F73" w:rsidRPr="00A71952" w:rsidRDefault="002F3F73" w:rsidP="002F3F73">
      <w:pPr>
        <w:spacing w:after="0" w:line="240" w:lineRule="auto"/>
        <w:ind w:right="-30"/>
        <w:jc w:val="center"/>
        <w:rPr>
          <w:b/>
        </w:rPr>
      </w:pPr>
    </w:p>
    <w:p w:rsidR="002F3F73" w:rsidRPr="00A71952" w:rsidRDefault="002F3F73" w:rsidP="002F3F73">
      <w:pPr>
        <w:spacing w:after="0" w:line="240" w:lineRule="auto"/>
        <w:ind w:right="-30"/>
        <w:jc w:val="center"/>
        <w:rPr>
          <w:b/>
        </w:rPr>
      </w:pPr>
      <w:r w:rsidRPr="00A71952">
        <w:rPr>
          <w:b/>
        </w:rPr>
        <w:t xml:space="preserve">Проект за дневен ред </w:t>
      </w:r>
    </w:p>
    <w:p w:rsidR="002F3F73" w:rsidRPr="00A71952" w:rsidRDefault="002F3F73" w:rsidP="002F3F73">
      <w:pPr>
        <w:spacing w:after="0" w:line="240" w:lineRule="auto"/>
        <w:ind w:right="-30"/>
        <w:jc w:val="right"/>
        <w:rPr>
          <w:b/>
        </w:rPr>
      </w:pPr>
    </w:p>
    <w:tbl>
      <w:tblPr>
        <w:tblStyle w:val="TableGrid"/>
        <w:tblW w:w="104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34"/>
        <w:gridCol w:w="7798"/>
        <w:gridCol w:w="2093"/>
      </w:tblGrid>
      <w:tr w:rsidR="002F3F73" w:rsidRPr="00A71952" w:rsidTr="00A719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73" w:rsidRPr="00A71952" w:rsidRDefault="002F3F73">
            <w:pPr>
              <w:spacing w:before="120" w:after="120" w:line="440" w:lineRule="atLeast"/>
              <w:jc w:val="center"/>
              <w:rPr>
                <w:b/>
              </w:rPr>
            </w:pPr>
            <w:r w:rsidRPr="00A71952">
              <w:rPr>
                <w:b/>
              </w:rPr>
              <w:t>№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73" w:rsidRPr="00A71952" w:rsidRDefault="002F3F73">
            <w:pPr>
              <w:spacing w:before="120" w:after="120" w:line="440" w:lineRule="atLeast"/>
              <w:jc w:val="center"/>
              <w:rPr>
                <w:b/>
              </w:rPr>
            </w:pPr>
            <w:r w:rsidRPr="00A71952">
              <w:rPr>
                <w:b/>
              </w:rPr>
              <w:t>Материали за заседанието: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73" w:rsidRPr="00A71952" w:rsidRDefault="002F3F73">
            <w:pPr>
              <w:spacing w:before="120" w:after="120" w:line="440" w:lineRule="atLeast"/>
              <w:jc w:val="center"/>
              <w:rPr>
                <w:b/>
              </w:rPr>
            </w:pPr>
            <w:r w:rsidRPr="00A71952">
              <w:rPr>
                <w:b/>
              </w:rPr>
              <w:t>Член ОИК</w:t>
            </w:r>
          </w:p>
        </w:tc>
      </w:tr>
      <w:tr w:rsidR="002F3F73" w:rsidRPr="00A71952" w:rsidTr="00B429E4">
        <w:trPr>
          <w:trHeight w:val="10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73" w:rsidRPr="00A71952" w:rsidRDefault="002F3F73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73" w:rsidRPr="00A71952" w:rsidRDefault="00B429E4" w:rsidP="00E50233">
            <w:pPr>
              <w:jc w:val="both"/>
              <w:rPr>
                <w:color w:val="FF0000"/>
                <w:lang w:val="en-US"/>
              </w:rPr>
            </w:pPr>
            <w:r w:rsidRPr="009B16F4">
              <w:t xml:space="preserve">Проект на решение относно: регистрация на кандидатска листа на Инициативен комитет за участие в изборите за </w:t>
            </w:r>
            <w:r w:rsidRPr="009B16F4">
              <w:rPr>
                <w:b/>
              </w:rPr>
              <w:t>независим общински съветник</w:t>
            </w:r>
            <w:r w:rsidRPr="009B16F4">
              <w:t xml:space="preserve"> Тодор Илиев Тенев за участие в изборите за общински съветници и за кметове на 25 октомври 2015 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5" w:rsidRPr="00E731A3" w:rsidRDefault="00E34535" w:rsidP="00A71952">
            <w:pPr>
              <w:spacing w:line="360" w:lineRule="atLeast"/>
              <w:jc w:val="center"/>
              <w:rPr>
                <w:color w:val="000000" w:themeColor="text1"/>
              </w:rPr>
            </w:pPr>
          </w:p>
        </w:tc>
      </w:tr>
      <w:tr w:rsidR="002F3F73" w:rsidRPr="00A71952" w:rsidTr="00B429E4">
        <w:trPr>
          <w:trHeight w:val="1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73" w:rsidRPr="00A71952" w:rsidRDefault="002F3F73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9" w:rsidRPr="00BE1A2F" w:rsidRDefault="00BE1A2F" w:rsidP="00BE1A2F">
            <w:pPr>
              <w:jc w:val="both"/>
              <w:rPr>
                <w:lang w:val="en-US"/>
              </w:rPr>
            </w:pPr>
            <w:r w:rsidRPr="009B16F4">
              <w:t>Проект на решение относно:</w:t>
            </w:r>
            <w:r w:rsidRPr="00592945">
              <w:t xml:space="preserve"> Регистрация на кандидатска листа за </w:t>
            </w:r>
            <w:r w:rsidRPr="00BE1A2F">
              <w:rPr>
                <w:b/>
              </w:rPr>
              <w:t>общински съветници</w:t>
            </w:r>
            <w:r w:rsidRPr="00592945">
              <w:t xml:space="preserve"> в община Ямбол, предложена от Партия </w:t>
            </w:r>
            <w:r>
              <w:t xml:space="preserve">ПОЛИТИЧЕСКА ПАРТИЯ СОЛИДАРНОСТ </w:t>
            </w:r>
            <w:r w:rsidRPr="00592945">
              <w:t>за участие в изборите за общински съветници и за кметове, насрочени за 25.10.2015 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73" w:rsidRPr="005F5791" w:rsidRDefault="002F3F73" w:rsidP="00A71952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CE2C5F" w:rsidRPr="00A71952" w:rsidTr="00A71952">
        <w:trPr>
          <w:trHeight w:val="1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A71952" w:rsidRDefault="00CE2C5F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BE1A2F" w:rsidRDefault="00BE1A2F" w:rsidP="00CE2C5F">
            <w:pPr>
              <w:jc w:val="both"/>
              <w:rPr>
                <w:lang w:val="en-US"/>
              </w:rPr>
            </w:pPr>
            <w:r w:rsidRPr="009B16F4">
              <w:t>Проект на решение относно:</w:t>
            </w:r>
            <w:r w:rsidRPr="00592945">
              <w:t xml:space="preserve"> Регистрация на кандидатска листа за </w:t>
            </w:r>
            <w:r w:rsidRPr="00183112">
              <w:rPr>
                <w:b/>
              </w:rPr>
              <w:t>общински съветници</w:t>
            </w:r>
            <w:r w:rsidRPr="00592945">
              <w:t xml:space="preserve"> в общ</w:t>
            </w:r>
            <w:r>
              <w:t xml:space="preserve">ина Ямбол, предложена от Партия НАЦИОНАЛНО ДВИЖЕНИЕ ЗА СТАБИЛНОСТ И ВЪЗХОД </w:t>
            </w:r>
            <w:r w:rsidRPr="00592945">
              <w:t>за участие в изборите за общински съветници и за кметове, насрочени за 25.10.2015 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5F5791" w:rsidRDefault="00CE2C5F" w:rsidP="00AB435F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CE2C5F" w:rsidRPr="00A71952" w:rsidTr="0023436A">
        <w:trPr>
          <w:trHeight w:val="9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A71952" w:rsidRDefault="00CE2C5F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9B16F4" w:rsidRDefault="00BE1A2F" w:rsidP="00953C72">
            <w:pPr>
              <w:jc w:val="both"/>
              <w:rPr>
                <w:lang w:val="en-US"/>
              </w:rPr>
            </w:pPr>
            <w:r w:rsidRPr="009B16F4">
              <w:t>Проект на решение относно:</w:t>
            </w:r>
            <w:r w:rsidR="00183112" w:rsidRPr="00592945">
              <w:t xml:space="preserve"> Регистрация на кандидатска листа за </w:t>
            </w:r>
            <w:r w:rsidR="00183112" w:rsidRPr="00183112">
              <w:rPr>
                <w:b/>
              </w:rPr>
              <w:t>общински съветници</w:t>
            </w:r>
            <w:r w:rsidR="00183112" w:rsidRPr="00592945">
              <w:t xml:space="preserve"> в община Ямбол, предложена от Партия </w:t>
            </w:r>
            <w:r w:rsidR="00183112">
              <w:t xml:space="preserve">НАЦИОНАЛНО ДВИЖЕНИЕ ЗА ПРАВА И СВОБОДИ </w:t>
            </w:r>
            <w:r w:rsidR="00183112" w:rsidRPr="00592945">
              <w:t>за участие в изборите за общински съветници и за кметове, насрочени за 25.10.2015 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5F5791" w:rsidRDefault="00CE2C5F" w:rsidP="00A71952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0C4ED2" w:rsidRPr="00A71952" w:rsidTr="0023436A">
        <w:trPr>
          <w:trHeight w:val="9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D2" w:rsidRPr="00A71952" w:rsidRDefault="000C4ED2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D2" w:rsidRPr="009B16F4" w:rsidRDefault="000C4ED2" w:rsidP="00953C72">
            <w:pPr>
              <w:jc w:val="both"/>
            </w:pPr>
            <w:r w:rsidRPr="009B16F4">
              <w:t>Проект на решение относно:</w:t>
            </w:r>
            <w:r w:rsidRPr="00592945">
              <w:t xml:space="preserve"> Регистрация на кандидатска листа за </w:t>
            </w:r>
            <w:r w:rsidRPr="00183112">
              <w:rPr>
                <w:b/>
              </w:rPr>
              <w:t>общински съветници</w:t>
            </w:r>
            <w:r w:rsidRPr="00592945">
              <w:t xml:space="preserve"> в община Ямбол, предложена от Партия </w:t>
            </w:r>
            <w:r>
              <w:t>ОБЕДИНЕНИ ЗЕМЕДЕЛЦИ</w:t>
            </w:r>
            <w:r>
              <w:t xml:space="preserve"> </w:t>
            </w:r>
            <w:r w:rsidRPr="00592945">
              <w:t>за участие в изборите за общински съветници и за кметове, насрочени за 25.10.2015 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D2" w:rsidRPr="005F5791" w:rsidRDefault="000C4ED2" w:rsidP="00A71952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0C4ED2" w:rsidRPr="00A71952" w:rsidTr="0023436A">
        <w:trPr>
          <w:trHeight w:val="9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D2" w:rsidRPr="00A71952" w:rsidRDefault="000C4ED2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D2" w:rsidRPr="009B16F4" w:rsidRDefault="000C4ED2" w:rsidP="00953C72">
            <w:pPr>
              <w:jc w:val="both"/>
            </w:pPr>
            <w:r w:rsidRPr="009B16F4">
              <w:t>Проект на решение относно:</w:t>
            </w:r>
            <w:r w:rsidRPr="00592945">
              <w:t xml:space="preserve"> Регистрация на кандидатска листа за </w:t>
            </w:r>
            <w:r>
              <w:rPr>
                <w:b/>
              </w:rPr>
              <w:t>кмет</w:t>
            </w:r>
            <w:r w:rsidRPr="00592945">
              <w:t xml:space="preserve"> в общ</w:t>
            </w:r>
            <w:r>
              <w:t>ина Ямбол, предложена от Местна коалиция ЕДИННИ ЗА ЯМБОЛ</w:t>
            </w:r>
            <w:r>
              <w:t xml:space="preserve"> </w:t>
            </w:r>
            <w:r w:rsidRPr="00592945">
              <w:t>за участие в изборите за общински съветници и за кметове, насрочени за 25.10.2015 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D2" w:rsidRPr="005F5791" w:rsidRDefault="000C4ED2" w:rsidP="00A71952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0C4ED2" w:rsidRPr="00A71952" w:rsidTr="0023436A">
        <w:trPr>
          <w:trHeight w:val="9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D2" w:rsidRPr="00A71952" w:rsidRDefault="000C4ED2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D2" w:rsidRPr="009B16F4" w:rsidRDefault="000C4ED2" w:rsidP="00953C72">
            <w:pPr>
              <w:jc w:val="both"/>
            </w:pPr>
            <w:r w:rsidRPr="009B16F4">
              <w:t>Проект на решение относно:</w:t>
            </w:r>
            <w:r w:rsidRPr="00592945">
              <w:t xml:space="preserve"> Регистрация на кандидатска листа за </w:t>
            </w:r>
            <w:r w:rsidRPr="00183112">
              <w:rPr>
                <w:b/>
              </w:rPr>
              <w:t>общински съветници</w:t>
            </w:r>
            <w:r w:rsidRPr="00592945">
              <w:t xml:space="preserve"> в община Ямбол, предложена от Партия </w:t>
            </w:r>
            <w:r>
              <w:t>ДВИЖЕНИЕ ЗА ПРАВА И СВОБОДИ</w:t>
            </w:r>
            <w:bookmarkStart w:id="0" w:name="_GoBack"/>
            <w:bookmarkEnd w:id="0"/>
            <w:r>
              <w:t xml:space="preserve"> </w:t>
            </w:r>
            <w:r w:rsidRPr="00592945">
              <w:t>за участие в изборите за общински съветници и за кметове, насрочени за 25.10.2015 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D2" w:rsidRPr="005F5791" w:rsidRDefault="000C4ED2" w:rsidP="00A71952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CE2C5F" w:rsidRPr="00A71952" w:rsidTr="00A71952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A71952" w:rsidRDefault="00CE2C5F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5F" w:rsidRPr="00A71952" w:rsidRDefault="00CE2C5F">
            <w:pPr>
              <w:spacing w:before="100" w:beforeAutospacing="1" w:line="360" w:lineRule="atLeast"/>
              <w:rPr>
                <w:color w:val="000000"/>
              </w:rPr>
            </w:pPr>
            <w:r w:rsidRPr="00A71952">
              <w:rPr>
                <w:color w:val="000000"/>
              </w:rPr>
              <w:t>Доклад по входяща поща</w:t>
            </w:r>
            <w:r w:rsidRPr="00A71952">
              <w:rPr>
                <w:color w:val="000000"/>
              </w:rPr>
              <w:tab/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A71952" w:rsidRDefault="00CE2C5F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CE2C5F" w:rsidRPr="00A71952" w:rsidTr="00A71952">
        <w:trPr>
          <w:trHeight w:val="4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A71952" w:rsidRDefault="00CE2C5F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000000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5F" w:rsidRPr="00A71952" w:rsidRDefault="00CE2C5F">
            <w:pPr>
              <w:spacing w:before="100" w:beforeAutospacing="1" w:line="360" w:lineRule="atLeast"/>
              <w:rPr>
                <w:color w:val="000000"/>
              </w:rPr>
            </w:pPr>
            <w:r w:rsidRPr="00A71952">
              <w:rPr>
                <w:color w:val="000000"/>
              </w:rPr>
              <w:t>Разни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A71952" w:rsidRDefault="00CE2C5F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</w:tbl>
    <w:p w:rsidR="002F3F73" w:rsidRPr="00A71952" w:rsidRDefault="002F3F73" w:rsidP="002F3F73"/>
    <w:p w:rsidR="002F3F73" w:rsidRPr="00A71952" w:rsidRDefault="002F3F73" w:rsidP="002F3F73">
      <w:pPr>
        <w:rPr>
          <w:lang w:val="en-US"/>
        </w:rPr>
      </w:pPr>
    </w:p>
    <w:p w:rsidR="002F3F73" w:rsidRPr="00A71952" w:rsidRDefault="002F3F73" w:rsidP="002F3F73"/>
    <w:p w:rsidR="00EF3E39" w:rsidRPr="00A71952" w:rsidRDefault="00EF3E39"/>
    <w:sectPr w:rsidR="00EF3E39" w:rsidRPr="00A7195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F8"/>
    <w:rsid w:val="000536F8"/>
    <w:rsid w:val="000566C2"/>
    <w:rsid w:val="000C4ED2"/>
    <w:rsid w:val="000D4635"/>
    <w:rsid w:val="00173A72"/>
    <w:rsid w:val="00175386"/>
    <w:rsid w:val="00183112"/>
    <w:rsid w:val="001F2FDE"/>
    <w:rsid w:val="0023436A"/>
    <w:rsid w:val="002B7CB4"/>
    <w:rsid w:val="002F3F73"/>
    <w:rsid w:val="00557FB9"/>
    <w:rsid w:val="00564B8E"/>
    <w:rsid w:val="005F5791"/>
    <w:rsid w:val="008E6D88"/>
    <w:rsid w:val="00953C72"/>
    <w:rsid w:val="009B16F4"/>
    <w:rsid w:val="009C6A08"/>
    <w:rsid w:val="00A71952"/>
    <w:rsid w:val="00B429E4"/>
    <w:rsid w:val="00B85289"/>
    <w:rsid w:val="00BE1A2F"/>
    <w:rsid w:val="00C6361B"/>
    <w:rsid w:val="00CE2C5F"/>
    <w:rsid w:val="00DB3E31"/>
    <w:rsid w:val="00E34535"/>
    <w:rsid w:val="00E50233"/>
    <w:rsid w:val="00E731A3"/>
    <w:rsid w:val="00EF3E39"/>
    <w:rsid w:val="00FE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72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F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72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F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izbori1</cp:lastModifiedBy>
  <cp:revision>12</cp:revision>
  <dcterms:created xsi:type="dcterms:W3CDTF">2015-09-19T13:13:00Z</dcterms:created>
  <dcterms:modified xsi:type="dcterms:W3CDTF">2015-09-22T11:25:00Z</dcterms:modified>
</cp:coreProperties>
</file>